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284BD4E" w14:textId="630B2037" w:rsidR="00003A48" w:rsidRDefault="008122A1" w:rsidP="00020C3C">
      <w:pPr>
        <w:rPr>
          <w:rFonts w:ascii="Aptos" w:hAnsi="Aptos"/>
          <w:b/>
          <w:bCs/>
          <w:sz w:val="40"/>
          <w:szCs w:val="44"/>
        </w:rPr>
      </w:pPr>
      <w:bookmarkStart w:id="0" w:name="_Toc209458303"/>
      <w:r w:rsidRPr="00020C3C">
        <w:rPr>
          <w:rFonts w:ascii="Aptos" w:hAnsi="Aptos"/>
          <w:b/>
          <w:bCs/>
          <w:sz w:val="40"/>
          <w:szCs w:val="44"/>
        </w:rPr>
        <w:t xml:space="preserve">Huisartsenpraktijk [X] </w:t>
      </w:r>
      <w:r w:rsidR="00003A48">
        <w:rPr>
          <w:rFonts w:ascii="Aptos" w:hAnsi="Aptos"/>
          <w:b/>
          <w:bCs/>
          <w:sz w:val="40"/>
          <w:szCs w:val="44"/>
        </w:rPr>
        <w:t>–</w:t>
      </w:r>
      <w:r w:rsidRPr="00020C3C">
        <w:rPr>
          <w:rFonts w:ascii="Aptos" w:hAnsi="Aptos"/>
          <w:b/>
          <w:bCs/>
          <w:sz w:val="40"/>
          <w:szCs w:val="44"/>
        </w:rPr>
        <w:t xml:space="preserve"> Praktijkinfo</w:t>
      </w:r>
    </w:p>
    <w:p w14:paraId="51244C91" w14:textId="77777777" w:rsidR="00003A48" w:rsidRDefault="00003A48" w:rsidP="00003A48">
      <w:pPr>
        <w:pStyle w:val="Geenafstand"/>
        <w:rPr>
          <w:rFonts w:ascii="Aptos" w:hAnsi="Aptos"/>
          <w:b/>
          <w:bCs/>
          <w:u w:val="single"/>
        </w:rPr>
      </w:pPr>
    </w:p>
    <w:p w14:paraId="15D97A3A" w14:textId="77777777" w:rsidR="001074EA" w:rsidRPr="0014183A" w:rsidRDefault="001074EA" w:rsidP="00003A48">
      <w:pPr>
        <w:pStyle w:val="Geenafstand"/>
        <w:rPr>
          <w:rFonts w:ascii="Aptos" w:hAnsi="Aptos"/>
          <w:b/>
          <w:bCs/>
          <w:sz w:val="28"/>
          <w:szCs w:val="28"/>
        </w:rPr>
      </w:pPr>
      <w:r w:rsidRPr="0014183A">
        <w:rPr>
          <w:rFonts w:ascii="Aptos" w:hAnsi="Aptos"/>
          <w:b/>
          <w:bCs/>
          <w:sz w:val="28"/>
          <w:szCs w:val="28"/>
        </w:rPr>
        <w:t>1. Algemeen</w:t>
      </w:r>
    </w:p>
    <w:p w14:paraId="4A7BF394" w14:textId="571CFA59" w:rsidR="0014183A" w:rsidRPr="007D35EF" w:rsidRDefault="0014183A" w:rsidP="0014183A">
      <w:pPr>
        <w:rPr>
          <w:rFonts w:ascii="Aptos" w:hAnsi="Aptos"/>
          <w:sz w:val="20"/>
          <w:szCs w:val="20"/>
        </w:rPr>
      </w:pPr>
    </w:p>
    <w:p w14:paraId="6A13DF7B" w14:textId="100B20DB" w:rsidR="001074EA" w:rsidRPr="000E0486" w:rsidRDefault="000E0486" w:rsidP="001074EA">
      <w:pPr>
        <w:rPr>
          <w:rFonts w:ascii="Aptos" w:hAnsi="Aptos"/>
          <w:i/>
          <w:iCs/>
          <w:sz w:val="20"/>
          <w:szCs w:val="20"/>
        </w:rPr>
      </w:pPr>
      <w:r w:rsidRPr="000E0486">
        <w:rPr>
          <w:rFonts w:ascii="Aptos" w:hAnsi="Aptos"/>
          <w:i/>
          <w:iCs/>
          <w:sz w:val="20"/>
          <w:szCs w:val="20"/>
        </w:rPr>
        <w:t>Huisartsenpraktijk</w:t>
      </w:r>
    </w:p>
    <w:tbl>
      <w:tblPr>
        <w:tblStyle w:val="Tabelraster"/>
        <w:tblW w:w="0" w:type="auto"/>
        <w:tblLook w:val="04A0" w:firstRow="1" w:lastRow="0" w:firstColumn="1" w:lastColumn="0" w:noHBand="0" w:noVBand="1"/>
      </w:tblPr>
      <w:tblGrid>
        <w:gridCol w:w="1129"/>
        <w:gridCol w:w="8221"/>
      </w:tblGrid>
      <w:tr w:rsidR="000E0486" w:rsidRPr="000E0486" w14:paraId="2AB79062" w14:textId="77777777" w:rsidTr="00DD3FC9">
        <w:tc>
          <w:tcPr>
            <w:tcW w:w="1129" w:type="dxa"/>
            <w:shd w:val="clear" w:color="auto" w:fill="D1EEF9" w:themeFill="accent1" w:themeFillTint="33"/>
          </w:tcPr>
          <w:p w14:paraId="488408DC" w14:textId="5F7D5570" w:rsidR="000E0486" w:rsidRPr="00E03EE8" w:rsidRDefault="000E0486" w:rsidP="001074EA">
            <w:pPr>
              <w:rPr>
                <w:rFonts w:ascii="Aptos" w:hAnsi="Aptos"/>
                <w:sz w:val="20"/>
                <w:szCs w:val="20"/>
              </w:rPr>
            </w:pPr>
            <w:r w:rsidRPr="00E03EE8">
              <w:rPr>
                <w:rFonts w:ascii="Aptos" w:hAnsi="Aptos"/>
                <w:sz w:val="20"/>
                <w:szCs w:val="20"/>
              </w:rPr>
              <w:t>Missie</w:t>
            </w:r>
          </w:p>
        </w:tc>
        <w:tc>
          <w:tcPr>
            <w:tcW w:w="8221" w:type="dxa"/>
          </w:tcPr>
          <w:p w14:paraId="0C54C288" w14:textId="4FDCBEAA" w:rsidR="000E0486" w:rsidRPr="000E0486" w:rsidRDefault="000E0486" w:rsidP="001074EA">
            <w:pPr>
              <w:rPr>
                <w:rFonts w:ascii="Aptos" w:hAnsi="Aptos"/>
                <w:sz w:val="20"/>
                <w:szCs w:val="20"/>
              </w:rPr>
            </w:pPr>
            <w:r w:rsidRPr="000E0486">
              <w:rPr>
                <w:rFonts w:ascii="Aptos" w:hAnsi="Aptos"/>
                <w:sz w:val="20"/>
                <w:szCs w:val="20"/>
              </w:rPr>
              <w:t>[Wat is jullie gezamenlijke doel als praktijk]</w:t>
            </w:r>
          </w:p>
        </w:tc>
      </w:tr>
      <w:tr w:rsidR="000E0486" w:rsidRPr="000E0486" w14:paraId="319FDA12" w14:textId="77777777" w:rsidTr="00DD3FC9">
        <w:tc>
          <w:tcPr>
            <w:tcW w:w="1129" w:type="dxa"/>
            <w:shd w:val="clear" w:color="auto" w:fill="D1EEF9" w:themeFill="accent1" w:themeFillTint="33"/>
          </w:tcPr>
          <w:p w14:paraId="5F2AC32F" w14:textId="12F10A9F" w:rsidR="000E0486" w:rsidRPr="00E03EE8" w:rsidRDefault="000E0486" w:rsidP="001074EA">
            <w:pPr>
              <w:rPr>
                <w:rFonts w:ascii="Aptos" w:hAnsi="Aptos"/>
                <w:sz w:val="20"/>
                <w:szCs w:val="20"/>
              </w:rPr>
            </w:pPr>
            <w:r w:rsidRPr="00E03EE8">
              <w:rPr>
                <w:rFonts w:ascii="Aptos" w:hAnsi="Aptos"/>
                <w:sz w:val="20"/>
                <w:szCs w:val="20"/>
              </w:rPr>
              <w:t>Visie</w:t>
            </w:r>
          </w:p>
        </w:tc>
        <w:tc>
          <w:tcPr>
            <w:tcW w:w="8221" w:type="dxa"/>
          </w:tcPr>
          <w:p w14:paraId="068EDC23" w14:textId="6009BB5B" w:rsidR="000E0486" w:rsidRPr="000E0486" w:rsidRDefault="000E0486" w:rsidP="001074EA">
            <w:pPr>
              <w:rPr>
                <w:rFonts w:ascii="Aptos" w:hAnsi="Aptos"/>
                <w:sz w:val="20"/>
                <w:szCs w:val="20"/>
              </w:rPr>
            </w:pPr>
            <w:r w:rsidRPr="000E0486">
              <w:rPr>
                <w:rFonts w:ascii="Aptos" w:hAnsi="Aptos"/>
                <w:sz w:val="20"/>
                <w:szCs w:val="20"/>
              </w:rPr>
              <w:t>[Waar streven jullie praktijk naar]</w:t>
            </w:r>
          </w:p>
        </w:tc>
      </w:tr>
      <w:tr w:rsidR="000E0486" w:rsidRPr="000E0486" w14:paraId="6CE09F67" w14:textId="77777777" w:rsidTr="00DD3FC9">
        <w:trPr>
          <w:trHeight w:val="50"/>
        </w:trPr>
        <w:tc>
          <w:tcPr>
            <w:tcW w:w="1129" w:type="dxa"/>
            <w:shd w:val="clear" w:color="auto" w:fill="D1EEF9" w:themeFill="accent1" w:themeFillTint="33"/>
          </w:tcPr>
          <w:p w14:paraId="5C7DB696" w14:textId="682A5447" w:rsidR="000E0486" w:rsidRPr="00E03EE8" w:rsidRDefault="000E0486" w:rsidP="001074EA">
            <w:pPr>
              <w:rPr>
                <w:rFonts w:ascii="Aptos" w:hAnsi="Aptos"/>
                <w:sz w:val="20"/>
                <w:szCs w:val="20"/>
              </w:rPr>
            </w:pPr>
            <w:r w:rsidRPr="00E03EE8">
              <w:rPr>
                <w:rFonts w:ascii="Aptos" w:hAnsi="Aptos"/>
                <w:sz w:val="20"/>
                <w:szCs w:val="20"/>
              </w:rPr>
              <w:t>Patiënten</w:t>
            </w:r>
            <w:r w:rsidR="0014183A" w:rsidRPr="00E03EE8">
              <w:rPr>
                <w:rFonts w:ascii="Aptos" w:hAnsi="Aptos"/>
                <w:sz w:val="20"/>
                <w:szCs w:val="20"/>
              </w:rPr>
              <w:t xml:space="preserve"> </w:t>
            </w:r>
            <w:r w:rsidRPr="00E03EE8">
              <w:rPr>
                <w:rFonts w:ascii="Aptos" w:hAnsi="Aptos"/>
                <w:sz w:val="20"/>
                <w:szCs w:val="20"/>
              </w:rPr>
              <w:t>populatie</w:t>
            </w:r>
          </w:p>
        </w:tc>
        <w:tc>
          <w:tcPr>
            <w:tcW w:w="8221" w:type="dxa"/>
          </w:tcPr>
          <w:p w14:paraId="5DD26E5C" w14:textId="0B549916" w:rsidR="000E0486" w:rsidRPr="000E0486" w:rsidRDefault="000E0486" w:rsidP="000E0486">
            <w:pPr>
              <w:pStyle w:val="Geenafstand"/>
              <w:rPr>
                <w:rFonts w:ascii="Aptos" w:hAnsi="Aptos"/>
                <w:sz w:val="20"/>
                <w:szCs w:val="20"/>
              </w:rPr>
            </w:pPr>
            <w:r w:rsidRPr="000E0486">
              <w:rPr>
                <w:rFonts w:ascii="Aptos" w:hAnsi="Aptos"/>
                <w:sz w:val="20"/>
                <w:szCs w:val="20"/>
              </w:rPr>
              <w:t>Patiënten in [plaats/locatie]</w:t>
            </w:r>
            <w:r w:rsidR="0014183A">
              <w:rPr>
                <w:rFonts w:ascii="Aptos" w:hAnsi="Aptos"/>
                <w:sz w:val="20"/>
                <w:szCs w:val="20"/>
              </w:rPr>
              <w:t xml:space="preserve">. Bijvoorbeeld: </w:t>
            </w:r>
            <w:r w:rsidRPr="000E0486">
              <w:rPr>
                <w:rFonts w:ascii="Aptos" w:hAnsi="Aptos"/>
                <w:sz w:val="20"/>
                <w:szCs w:val="20"/>
              </w:rPr>
              <w:t xml:space="preserve">De populatie kenmerkt zich door een mix van </w:t>
            </w:r>
            <w:r w:rsidR="0014183A">
              <w:rPr>
                <w:rFonts w:ascii="Aptos" w:hAnsi="Aptos"/>
                <w:sz w:val="20"/>
                <w:szCs w:val="20"/>
              </w:rPr>
              <w:t>j</w:t>
            </w:r>
            <w:r w:rsidRPr="000E0486">
              <w:rPr>
                <w:rFonts w:ascii="Aptos" w:hAnsi="Aptos"/>
                <w:sz w:val="20"/>
                <w:szCs w:val="20"/>
              </w:rPr>
              <w:t>onge gezinnen en een groeiend aandeel ouderen, wat vraagt om een focus op zowel preventieve jeugdzorg als complexe ouderenzorg</w:t>
            </w:r>
            <w:r w:rsidR="0014183A">
              <w:rPr>
                <w:rFonts w:ascii="Aptos" w:hAnsi="Aptos"/>
                <w:sz w:val="20"/>
                <w:szCs w:val="20"/>
              </w:rPr>
              <w:t xml:space="preserve"> etc.</w:t>
            </w:r>
          </w:p>
        </w:tc>
      </w:tr>
      <w:tr w:rsidR="002377B6" w:rsidRPr="000E0486" w14:paraId="67D76F20" w14:textId="77777777" w:rsidTr="00DD3FC9">
        <w:trPr>
          <w:trHeight w:val="50"/>
        </w:trPr>
        <w:tc>
          <w:tcPr>
            <w:tcW w:w="1129" w:type="dxa"/>
            <w:shd w:val="clear" w:color="auto" w:fill="D1EEF9" w:themeFill="accent1" w:themeFillTint="33"/>
          </w:tcPr>
          <w:p w14:paraId="106DE82A" w14:textId="777BB522" w:rsidR="002377B6" w:rsidRPr="00E03EE8" w:rsidRDefault="002377B6" w:rsidP="002377B6">
            <w:pPr>
              <w:pStyle w:val="Geenafstand"/>
              <w:rPr>
                <w:rFonts w:ascii="Aptos" w:hAnsi="Aptos"/>
                <w:sz w:val="20"/>
                <w:szCs w:val="20"/>
              </w:rPr>
            </w:pPr>
            <w:r w:rsidRPr="00E03EE8">
              <w:rPr>
                <w:rFonts w:ascii="Aptos" w:hAnsi="Aptos"/>
                <w:sz w:val="20"/>
                <w:szCs w:val="20"/>
              </w:rPr>
              <w:t>Nieuwe patienten</w:t>
            </w:r>
          </w:p>
        </w:tc>
        <w:tc>
          <w:tcPr>
            <w:tcW w:w="8221" w:type="dxa"/>
          </w:tcPr>
          <w:p w14:paraId="63705771" w14:textId="3203FF98" w:rsidR="002377B6" w:rsidRPr="002377B6" w:rsidRDefault="002377B6" w:rsidP="002377B6">
            <w:pPr>
              <w:pStyle w:val="Geenafstand"/>
              <w:rPr>
                <w:rFonts w:ascii="Aptos" w:hAnsi="Aptos"/>
                <w:sz w:val="20"/>
                <w:szCs w:val="20"/>
              </w:rPr>
            </w:pPr>
            <w:r>
              <w:rPr>
                <w:rFonts w:ascii="Aptos" w:hAnsi="Aptos"/>
                <w:sz w:val="20"/>
                <w:szCs w:val="20"/>
              </w:rPr>
              <w:t xml:space="preserve">Is </w:t>
            </w:r>
            <w:r w:rsidR="0038599D">
              <w:rPr>
                <w:rFonts w:ascii="Aptos" w:hAnsi="Aptos"/>
                <w:sz w:val="20"/>
                <w:szCs w:val="20"/>
              </w:rPr>
              <w:t xml:space="preserve">de </w:t>
            </w:r>
            <w:r w:rsidRPr="002377B6">
              <w:rPr>
                <w:rFonts w:ascii="Aptos" w:hAnsi="Aptos"/>
                <w:sz w:val="20"/>
                <w:szCs w:val="20"/>
              </w:rPr>
              <w:t xml:space="preserve"> praktijk open voor nieuwe patiënte</w:t>
            </w:r>
            <w:r w:rsidR="0038599D">
              <w:rPr>
                <w:rFonts w:ascii="Aptos" w:hAnsi="Aptos"/>
                <w:sz w:val="20"/>
                <w:szCs w:val="20"/>
              </w:rPr>
              <w:t>n? Z</w:t>
            </w:r>
            <w:r>
              <w:rPr>
                <w:rFonts w:ascii="Aptos" w:hAnsi="Aptos"/>
                <w:sz w:val="20"/>
                <w:szCs w:val="20"/>
              </w:rPr>
              <w:t xml:space="preserve">ijn </w:t>
            </w:r>
            <w:r w:rsidRPr="002377B6">
              <w:rPr>
                <w:rFonts w:ascii="Aptos" w:hAnsi="Aptos"/>
                <w:sz w:val="20"/>
                <w:szCs w:val="20"/>
              </w:rPr>
              <w:t>hier nog uitzonderingen binnen</w:t>
            </w:r>
            <w:r w:rsidR="0038599D">
              <w:rPr>
                <w:rFonts w:ascii="Aptos" w:hAnsi="Aptos"/>
                <w:sz w:val="20"/>
                <w:szCs w:val="20"/>
              </w:rPr>
              <w:t>?</w:t>
            </w:r>
            <w:r w:rsidRPr="002377B6">
              <w:rPr>
                <w:rFonts w:ascii="Aptos" w:hAnsi="Aptos"/>
                <w:sz w:val="20"/>
                <w:szCs w:val="20"/>
              </w:rPr>
              <w:t xml:space="preserve"> </w:t>
            </w:r>
          </w:p>
        </w:tc>
      </w:tr>
    </w:tbl>
    <w:p w14:paraId="5F2E56F8" w14:textId="77777777" w:rsidR="000E0486" w:rsidRPr="000E0486" w:rsidRDefault="000E0486" w:rsidP="000E0486">
      <w:pPr>
        <w:pStyle w:val="Geenafstand"/>
      </w:pPr>
      <w:bookmarkStart w:id="1" w:name="_Toc209458300"/>
    </w:p>
    <w:p w14:paraId="062C2FA3" w14:textId="41474525" w:rsidR="00003A48" w:rsidRPr="000E0486" w:rsidRDefault="00003A48" w:rsidP="000E0486">
      <w:pPr>
        <w:pStyle w:val="Geenafstand"/>
        <w:rPr>
          <w:rFonts w:ascii="Aptos" w:hAnsi="Aptos"/>
          <w:i/>
          <w:iCs/>
          <w:sz w:val="20"/>
          <w:szCs w:val="20"/>
        </w:rPr>
      </w:pPr>
      <w:r w:rsidRPr="000E0486">
        <w:rPr>
          <w:rFonts w:ascii="Aptos" w:hAnsi="Aptos"/>
          <w:i/>
          <w:iCs/>
          <w:sz w:val="20"/>
          <w:szCs w:val="20"/>
        </w:rPr>
        <w:t>Praktijkgegevens</w:t>
      </w:r>
      <w:bookmarkEnd w:id="1"/>
    </w:p>
    <w:tbl>
      <w:tblPr>
        <w:tblStyle w:val="Tabelraster"/>
        <w:tblW w:w="0" w:type="auto"/>
        <w:tblLook w:val="04A0" w:firstRow="1" w:lastRow="0" w:firstColumn="1" w:lastColumn="0" w:noHBand="0" w:noVBand="1"/>
      </w:tblPr>
      <w:tblGrid>
        <w:gridCol w:w="2087"/>
        <w:gridCol w:w="3578"/>
        <w:gridCol w:w="3685"/>
      </w:tblGrid>
      <w:tr w:rsidR="000E0486" w14:paraId="7B299852" w14:textId="77777777" w:rsidTr="0014183A">
        <w:tc>
          <w:tcPr>
            <w:tcW w:w="2087" w:type="dxa"/>
            <w:shd w:val="clear" w:color="auto" w:fill="D1EEF9" w:themeFill="accent1" w:themeFillTint="33"/>
          </w:tcPr>
          <w:p w14:paraId="0E61E142" w14:textId="5E48D717" w:rsidR="000E0486" w:rsidRPr="000E0486" w:rsidRDefault="000E0486" w:rsidP="000E0486">
            <w:pPr>
              <w:pStyle w:val="Geenafstand"/>
              <w:rPr>
                <w:rFonts w:ascii="Aptos" w:hAnsi="Aptos"/>
                <w:b/>
                <w:bCs/>
                <w:sz w:val="20"/>
                <w:szCs w:val="20"/>
              </w:rPr>
            </w:pPr>
            <w:r w:rsidRPr="000E0486">
              <w:rPr>
                <w:rFonts w:ascii="Aptos" w:hAnsi="Aptos"/>
                <w:b/>
                <w:bCs/>
                <w:sz w:val="20"/>
                <w:szCs w:val="20"/>
              </w:rPr>
              <w:t>Onderdeel</w:t>
            </w:r>
          </w:p>
        </w:tc>
        <w:tc>
          <w:tcPr>
            <w:tcW w:w="3578" w:type="dxa"/>
            <w:shd w:val="clear" w:color="auto" w:fill="D1EEF9" w:themeFill="accent1" w:themeFillTint="33"/>
          </w:tcPr>
          <w:p w14:paraId="5C0B68C2" w14:textId="2B708504" w:rsidR="000E0486" w:rsidRPr="000E0486" w:rsidRDefault="000E0486" w:rsidP="000E0486">
            <w:pPr>
              <w:pStyle w:val="Geenafstand"/>
              <w:rPr>
                <w:rFonts w:ascii="Aptos" w:hAnsi="Aptos"/>
                <w:b/>
                <w:bCs/>
                <w:sz w:val="20"/>
                <w:szCs w:val="20"/>
              </w:rPr>
            </w:pPr>
            <w:r w:rsidRPr="000E0486">
              <w:rPr>
                <w:rFonts w:ascii="Aptos" w:hAnsi="Aptos"/>
                <w:b/>
                <w:bCs/>
                <w:sz w:val="20"/>
                <w:szCs w:val="20"/>
              </w:rPr>
              <w:t>Gegevens</w:t>
            </w:r>
          </w:p>
        </w:tc>
        <w:tc>
          <w:tcPr>
            <w:tcW w:w="3685" w:type="dxa"/>
            <w:shd w:val="clear" w:color="auto" w:fill="D1EEF9" w:themeFill="accent1" w:themeFillTint="33"/>
          </w:tcPr>
          <w:p w14:paraId="3CBEB4C4" w14:textId="16ABC75E" w:rsidR="000E0486" w:rsidRPr="000E0486" w:rsidRDefault="000E0486" w:rsidP="000E0486">
            <w:pPr>
              <w:pStyle w:val="Geenafstand"/>
              <w:rPr>
                <w:rFonts w:ascii="Aptos" w:hAnsi="Aptos"/>
                <w:b/>
                <w:bCs/>
                <w:sz w:val="20"/>
                <w:szCs w:val="20"/>
              </w:rPr>
            </w:pPr>
            <w:r w:rsidRPr="000E0486">
              <w:rPr>
                <w:rFonts w:ascii="Aptos" w:hAnsi="Aptos"/>
                <w:b/>
                <w:bCs/>
                <w:sz w:val="20"/>
                <w:szCs w:val="20"/>
              </w:rPr>
              <w:t>Opmerkingen/Instructies</w:t>
            </w:r>
          </w:p>
        </w:tc>
      </w:tr>
      <w:tr w:rsidR="000E0486" w14:paraId="670E5B52" w14:textId="77777777" w:rsidTr="0014183A">
        <w:tc>
          <w:tcPr>
            <w:tcW w:w="2087" w:type="dxa"/>
          </w:tcPr>
          <w:p w14:paraId="05C568D2" w14:textId="570C1D9D" w:rsidR="000E0486" w:rsidRPr="000E0486" w:rsidRDefault="000E0486" w:rsidP="000E0486">
            <w:pPr>
              <w:pStyle w:val="Geenafstand"/>
              <w:rPr>
                <w:rFonts w:ascii="Aptos" w:hAnsi="Aptos"/>
                <w:sz w:val="20"/>
                <w:szCs w:val="20"/>
              </w:rPr>
            </w:pPr>
            <w:r w:rsidRPr="000E0486">
              <w:rPr>
                <w:rFonts w:ascii="Aptos" w:hAnsi="Aptos"/>
                <w:sz w:val="20"/>
                <w:szCs w:val="20"/>
              </w:rPr>
              <w:t>Naam Praktijk</w:t>
            </w:r>
          </w:p>
        </w:tc>
        <w:tc>
          <w:tcPr>
            <w:tcW w:w="3578" w:type="dxa"/>
          </w:tcPr>
          <w:p w14:paraId="0152EA7A" w14:textId="06D90048" w:rsidR="000E0486" w:rsidRPr="000E0486" w:rsidRDefault="000E0486" w:rsidP="000E0486">
            <w:pPr>
              <w:pStyle w:val="Geenafstand"/>
              <w:rPr>
                <w:rFonts w:ascii="Aptos" w:hAnsi="Aptos"/>
                <w:sz w:val="20"/>
                <w:szCs w:val="20"/>
              </w:rPr>
            </w:pPr>
            <w:r w:rsidRPr="000E0486">
              <w:rPr>
                <w:rFonts w:ascii="Aptos" w:hAnsi="Aptos"/>
                <w:sz w:val="20"/>
                <w:szCs w:val="20"/>
              </w:rPr>
              <w:t>[Vul in]</w:t>
            </w:r>
          </w:p>
        </w:tc>
        <w:tc>
          <w:tcPr>
            <w:tcW w:w="3685" w:type="dxa"/>
          </w:tcPr>
          <w:p w14:paraId="64FA07E9" w14:textId="77777777" w:rsidR="000E0486" w:rsidRPr="000E0486" w:rsidRDefault="000E0486" w:rsidP="000E0486">
            <w:pPr>
              <w:pStyle w:val="Geenafstand"/>
              <w:rPr>
                <w:rFonts w:ascii="Aptos" w:hAnsi="Aptos"/>
                <w:sz w:val="20"/>
                <w:szCs w:val="20"/>
              </w:rPr>
            </w:pPr>
          </w:p>
        </w:tc>
      </w:tr>
      <w:tr w:rsidR="000E0486" w14:paraId="625EF241" w14:textId="77777777" w:rsidTr="0014183A">
        <w:tc>
          <w:tcPr>
            <w:tcW w:w="2087" w:type="dxa"/>
          </w:tcPr>
          <w:p w14:paraId="2CD250C0" w14:textId="4DEC8161" w:rsidR="000E0486" w:rsidRPr="000E0486" w:rsidRDefault="000E0486" w:rsidP="000E0486">
            <w:pPr>
              <w:pStyle w:val="Geenafstand"/>
              <w:rPr>
                <w:rFonts w:ascii="Aptos" w:hAnsi="Aptos"/>
                <w:sz w:val="20"/>
                <w:szCs w:val="20"/>
              </w:rPr>
            </w:pPr>
            <w:r w:rsidRPr="000E0486">
              <w:rPr>
                <w:rFonts w:ascii="Aptos" w:hAnsi="Aptos"/>
                <w:sz w:val="20"/>
                <w:szCs w:val="20"/>
              </w:rPr>
              <w:t>Adres</w:t>
            </w:r>
          </w:p>
        </w:tc>
        <w:tc>
          <w:tcPr>
            <w:tcW w:w="3578" w:type="dxa"/>
          </w:tcPr>
          <w:p w14:paraId="1B70A82C" w14:textId="052C3B10" w:rsidR="000E0486" w:rsidRPr="000E0486" w:rsidRDefault="000E0486" w:rsidP="000E0486">
            <w:pPr>
              <w:pStyle w:val="Geenafstand"/>
              <w:rPr>
                <w:rFonts w:ascii="Aptos" w:hAnsi="Aptos"/>
                <w:sz w:val="20"/>
                <w:szCs w:val="20"/>
              </w:rPr>
            </w:pPr>
            <w:r w:rsidRPr="000E0486">
              <w:rPr>
                <w:rFonts w:ascii="Aptos" w:hAnsi="Aptos"/>
                <w:sz w:val="20"/>
                <w:szCs w:val="20"/>
              </w:rPr>
              <w:t>[Vul in]</w:t>
            </w:r>
          </w:p>
        </w:tc>
        <w:tc>
          <w:tcPr>
            <w:tcW w:w="3685" w:type="dxa"/>
          </w:tcPr>
          <w:p w14:paraId="4BF07255" w14:textId="77777777" w:rsidR="000E0486" w:rsidRPr="000E0486" w:rsidRDefault="000E0486" w:rsidP="000E0486">
            <w:pPr>
              <w:pStyle w:val="Geenafstand"/>
              <w:rPr>
                <w:rFonts w:ascii="Aptos" w:hAnsi="Aptos"/>
                <w:sz w:val="20"/>
                <w:szCs w:val="20"/>
              </w:rPr>
            </w:pPr>
          </w:p>
        </w:tc>
      </w:tr>
      <w:tr w:rsidR="000E0486" w14:paraId="5CEB8EB3" w14:textId="77777777" w:rsidTr="0014183A">
        <w:tc>
          <w:tcPr>
            <w:tcW w:w="2087" w:type="dxa"/>
          </w:tcPr>
          <w:p w14:paraId="6F809D79" w14:textId="0CE2799B" w:rsidR="000E0486" w:rsidRPr="000E0486" w:rsidRDefault="000E0486" w:rsidP="000E0486">
            <w:pPr>
              <w:pStyle w:val="Geenafstand"/>
              <w:rPr>
                <w:rFonts w:ascii="Aptos" w:hAnsi="Aptos"/>
                <w:sz w:val="20"/>
                <w:szCs w:val="20"/>
              </w:rPr>
            </w:pPr>
            <w:r w:rsidRPr="000E0486">
              <w:rPr>
                <w:rFonts w:ascii="Aptos" w:hAnsi="Aptos"/>
                <w:sz w:val="20"/>
                <w:szCs w:val="20"/>
              </w:rPr>
              <w:t>Website</w:t>
            </w:r>
          </w:p>
        </w:tc>
        <w:tc>
          <w:tcPr>
            <w:tcW w:w="3578" w:type="dxa"/>
          </w:tcPr>
          <w:p w14:paraId="34262072" w14:textId="675FE9E7" w:rsidR="000E0486" w:rsidRPr="000E0486" w:rsidRDefault="000E0486" w:rsidP="000E0486">
            <w:pPr>
              <w:pStyle w:val="Geenafstand"/>
              <w:rPr>
                <w:rFonts w:ascii="Aptos" w:hAnsi="Aptos"/>
                <w:sz w:val="20"/>
                <w:szCs w:val="20"/>
              </w:rPr>
            </w:pPr>
            <w:r w:rsidRPr="000E0486">
              <w:rPr>
                <w:rFonts w:ascii="Aptos" w:hAnsi="Aptos"/>
                <w:sz w:val="20"/>
                <w:szCs w:val="20"/>
              </w:rPr>
              <w:t>[Vul in]</w:t>
            </w:r>
          </w:p>
        </w:tc>
        <w:tc>
          <w:tcPr>
            <w:tcW w:w="3685" w:type="dxa"/>
          </w:tcPr>
          <w:p w14:paraId="35B78810" w14:textId="77777777" w:rsidR="000E0486" w:rsidRPr="000E0486" w:rsidRDefault="000E0486" w:rsidP="000E0486">
            <w:pPr>
              <w:pStyle w:val="Geenafstand"/>
              <w:rPr>
                <w:rFonts w:ascii="Aptos" w:hAnsi="Aptos"/>
                <w:sz w:val="20"/>
                <w:szCs w:val="20"/>
              </w:rPr>
            </w:pPr>
          </w:p>
        </w:tc>
      </w:tr>
      <w:tr w:rsidR="000E0486" w14:paraId="0D734A3B" w14:textId="77777777" w:rsidTr="0014183A">
        <w:tc>
          <w:tcPr>
            <w:tcW w:w="2087" w:type="dxa"/>
          </w:tcPr>
          <w:p w14:paraId="59602DC0" w14:textId="4C42585B" w:rsidR="000E0486" w:rsidRPr="000E0486" w:rsidRDefault="000E0486" w:rsidP="000E0486">
            <w:pPr>
              <w:pStyle w:val="Geenafstand"/>
              <w:rPr>
                <w:rFonts w:ascii="Aptos" w:hAnsi="Aptos"/>
                <w:sz w:val="20"/>
                <w:szCs w:val="20"/>
              </w:rPr>
            </w:pPr>
            <w:r w:rsidRPr="000E0486">
              <w:rPr>
                <w:rFonts w:ascii="Aptos" w:hAnsi="Aptos"/>
                <w:sz w:val="20"/>
                <w:szCs w:val="20"/>
              </w:rPr>
              <w:t>Openingstijden</w:t>
            </w:r>
          </w:p>
        </w:tc>
        <w:tc>
          <w:tcPr>
            <w:tcW w:w="3578" w:type="dxa"/>
          </w:tcPr>
          <w:p w14:paraId="59C7F49E" w14:textId="5C5ABB41" w:rsidR="000E0486" w:rsidRPr="000E0486" w:rsidRDefault="000E0486" w:rsidP="000E0486">
            <w:pPr>
              <w:pStyle w:val="Geenafstand"/>
              <w:rPr>
                <w:rFonts w:ascii="Aptos" w:hAnsi="Aptos"/>
                <w:sz w:val="20"/>
                <w:szCs w:val="20"/>
              </w:rPr>
            </w:pPr>
            <w:r>
              <w:rPr>
                <w:rFonts w:ascii="Aptos" w:hAnsi="Aptos"/>
                <w:sz w:val="20"/>
                <w:szCs w:val="20"/>
              </w:rPr>
              <w:t>08.00 - 17.00</w:t>
            </w:r>
          </w:p>
        </w:tc>
        <w:tc>
          <w:tcPr>
            <w:tcW w:w="3685" w:type="dxa"/>
          </w:tcPr>
          <w:p w14:paraId="67003161" w14:textId="3384562C" w:rsidR="000E0486" w:rsidRPr="000E0486" w:rsidRDefault="000E0486" w:rsidP="000E0486">
            <w:pPr>
              <w:pStyle w:val="Geenafstand"/>
              <w:rPr>
                <w:rFonts w:ascii="Aptos" w:hAnsi="Aptos"/>
                <w:sz w:val="20"/>
                <w:szCs w:val="20"/>
              </w:rPr>
            </w:pPr>
            <w:r>
              <w:rPr>
                <w:rFonts w:ascii="Aptos" w:hAnsi="Aptos"/>
                <w:sz w:val="20"/>
                <w:szCs w:val="20"/>
              </w:rPr>
              <w:t>[Vroege of avondspreekuren]</w:t>
            </w:r>
          </w:p>
        </w:tc>
      </w:tr>
      <w:tr w:rsidR="000E0486" w14:paraId="4942A96B" w14:textId="77777777" w:rsidTr="0014183A">
        <w:tc>
          <w:tcPr>
            <w:tcW w:w="2087" w:type="dxa"/>
          </w:tcPr>
          <w:p w14:paraId="1B649DD8" w14:textId="10690B4B" w:rsidR="000E0486" w:rsidRPr="000E0486" w:rsidRDefault="000E0486" w:rsidP="000E0486">
            <w:pPr>
              <w:pStyle w:val="Geenafstand"/>
              <w:rPr>
                <w:rFonts w:ascii="Aptos" w:hAnsi="Aptos"/>
                <w:sz w:val="20"/>
                <w:szCs w:val="20"/>
              </w:rPr>
            </w:pPr>
            <w:r>
              <w:rPr>
                <w:rFonts w:ascii="Aptos" w:hAnsi="Aptos"/>
                <w:sz w:val="20"/>
                <w:szCs w:val="20"/>
              </w:rPr>
              <w:t>Huisartsenspoedpost</w:t>
            </w:r>
          </w:p>
        </w:tc>
        <w:tc>
          <w:tcPr>
            <w:tcW w:w="3578" w:type="dxa"/>
          </w:tcPr>
          <w:p w14:paraId="7E0834B7" w14:textId="50FC6946" w:rsidR="000E0486" w:rsidRPr="000E0486" w:rsidRDefault="000E0486" w:rsidP="000E0486">
            <w:pPr>
              <w:pStyle w:val="Geenafstand"/>
              <w:rPr>
                <w:rFonts w:ascii="Aptos" w:hAnsi="Aptos"/>
                <w:sz w:val="20"/>
                <w:szCs w:val="20"/>
              </w:rPr>
            </w:pPr>
            <w:r w:rsidRPr="000E0486">
              <w:rPr>
                <w:rFonts w:ascii="Aptos" w:hAnsi="Aptos"/>
                <w:sz w:val="20"/>
                <w:szCs w:val="20"/>
              </w:rPr>
              <w:t>[Naam en telefoonnummer HAP]</w:t>
            </w:r>
          </w:p>
        </w:tc>
        <w:tc>
          <w:tcPr>
            <w:tcW w:w="3685" w:type="dxa"/>
          </w:tcPr>
          <w:p w14:paraId="1BDB5B1A" w14:textId="45C2BBE4" w:rsidR="000E0486" w:rsidRPr="000E0486" w:rsidRDefault="000E0486" w:rsidP="000E0486">
            <w:pPr>
              <w:pStyle w:val="Geenafstand"/>
              <w:rPr>
                <w:rFonts w:ascii="Aptos" w:hAnsi="Aptos"/>
                <w:sz w:val="20"/>
                <w:szCs w:val="20"/>
              </w:rPr>
            </w:pPr>
            <w:r>
              <w:rPr>
                <w:rFonts w:ascii="Aptos" w:hAnsi="Aptos"/>
                <w:sz w:val="20"/>
                <w:szCs w:val="20"/>
              </w:rPr>
              <w:t>Voor vragen na 17.00, in de nachten en weekenden die niet kunnen wachten.</w:t>
            </w:r>
          </w:p>
        </w:tc>
      </w:tr>
      <w:tr w:rsidR="000E0486" w14:paraId="53CF653D" w14:textId="77777777" w:rsidTr="0014183A">
        <w:tc>
          <w:tcPr>
            <w:tcW w:w="2087" w:type="dxa"/>
          </w:tcPr>
          <w:p w14:paraId="0A02B451" w14:textId="059B9734" w:rsidR="000E0486" w:rsidRDefault="00567A76" w:rsidP="000E0486">
            <w:pPr>
              <w:pStyle w:val="Geenafstand"/>
              <w:rPr>
                <w:rFonts w:ascii="Aptos" w:hAnsi="Aptos"/>
                <w:sz w:val="20"/>
                <w:szCs w:val="20"/>
              </w:rPr>
            </w:pPr>
            <w:r>
              <w:rPr>
                <w:rFonts w:ascii="Aptos" w:hAnsi="Aptos"/>
                <w:sz w:val="20"/>
                <w:szCs w:val="20"/>
              </w:rPr>
              <w:t>Aanvullend zorgaanbod</w:t>
            </w:r>
          </w:p>
        </w:tc>
        <w:tc>
          <w:tcPr>
            <w:tcW w:w="3578" w:type="dxa"/>
          </w:tcPr>
          <w:p w14:paraId="24CC3150" w14:textId="1E97DC33" w:rsidR="000E0486" w:rsidRPr="000E0486" w:rsidRDefault="0014183A" w:rsidP="000E0486">
            <w:pPr>
              <w:pStyle w:val="Geenafstand"/>
              <w:rPr>
                <w:rFonts w:ascii="Aptos" w:hAnsi="Aptos"/>
                <w:sz w:val="20"/>
                <w:szCs w:val="20"/>
              </w:rPr>
            </w:pPr>
            <w:r>
              <w:rPr>
                <w:rFonts w:ascii="Aptos" w:hAnsi="Aptos"/>
                <w:sz w:val="20"/>
                <w:szCs w:val="20"/>
              </w:rPr>
              <w:t>Reis</w:t>
            </w:r>
            <w:r w:rsidR="00567A76">
              <w:rPr>
                <w:rFonts w:ascii="Aptos" w:hAnsi="Aptos"/>
                <w:sz w:val="20"/>
                <w:szCs w:val="20"/>
              </w:rPr>
              <w:t>vaccinaties, vasectomie, echo, bloed prikken, longfuncties, BVO’s, kleine chirurgie, POH GGZ, Ketenzorg</w:t>
            </w:r>
          </w:p>
        </w:tc>
        <w:tc>
          <w:tcPr>
            <w:tcW w:w="3685" w:type="dxa"/>
          </w:tcPr>
          <w:p w14:paraId="488C9225" w14:textId="783DBDF8" w:rsidR="000E0486" w:rsidRPr="000E0486" w:rsidRDefault="00567A76" w:rsidP="000E0486">
            <w:pPr>
              <w:pStyle w:val="Geenafstand"/>
              <w:rPr>
                <w:rFonts w:ascii="Aptos" w:hAnsi="Aptos"/>
                <w:sz w:val="20"/>
                <w:szCs w:val="20"/>
              </w:rPr>
            </w:pPr>
            <w:r>
              <w:rPr>
                <w:rFonts w:ascii="Aptos" w:hAnsi="Aptos"/>
                <w:sz w:val="20"/>
                <w:szCs w:val="20"/>
              </w:rPr>
              <w:t>Zorgaanbod, naast reguliere huisartsen en DA spreekuur, telefonische consulten, visites etc</w:t>
            </w:r>
          </w:p>
        </w:tc>
      </w:tr>
      <w:bookmarkEnd w:id="0"/>
    </w:tbl>
    <w:p w14:paraId="18800758" w14:textId="77777777" w:rsidR="000E0486" w:rsidRDefault="000E0486" w:rsidP="000E0486">
      <w:pPr>
        <w:pStyle w:val="Geenafstand"/>
        <w:rPr>
          <w:rFonts w:ascii="Aptos" w:hAnsi="Aptos"/>
          <w:i/>
          <w:iCs/>
          <w:sz w:val="20"/>
          <w:szCs w:val="20"/>
        </w:rPr>
      </w:pPr>
    </w:p>
    <w:p w14:paraId="2760A35E" w14:textId="475BEB5F" w:rsidR="000E0486" w:rsidRPr="000E0486" w:rsidRDefault="0001243C" w:rsidP="000E0486">
      <w:pPr>
        <w:pStyle w:val="Geenafstand"/>
        <w:rPr>
          <w:rFonts w:ascii="Aptos" w:hAnsi="Aptos"/>
          <w:i/>
          <w:iCs/>
          <w:sz w:val="20"/>
          <w:szCs w:val="20"/>
        </w:rPr>
      </w:pPr>
      <w:r>
        <w:rPr>
          <w:rFonts w:ascii="Aptos" w:hAnsi="Aptos"/>
          <w:i/>
          <w:iCs/>
          <w:sz w:val="20"/>
          <w:szCs w:val="20"/>
        </w:rPr>
        <w:t>Contact</w:t>
      </w:r>
      <w:r w:rsidR="000E0486" w:rsidRPr="000E0486">
        <w:rPr>
          <w:rFonts w:ascii="Aptos" w:hAnsi="Aptos"/>
          <w:i/>
          <w:iCs/>
          <w:sz w:val="20"/>
          <w:szCs w:val="20"/>
        </w:rPr>
        <w:t>mogelijkheden</w:t>
      </w:r>
    </w:p>
    <w:tbl>
      <w:tblPr>
        <w:tblStyle w:val="Tabelraster"/>
        <w:tblW w:w="0" w:type="auto"/>
        <w:tblLook w:val="04A0" w:firstRow="1" w:lastRow="0" w:firstColumn="1" w:lastColumn="0" w:noHBand="0" w:noVBand="1"/>
      </w:tblPr>
      <w:tblGrid>
        <w:gridCol w:w="2122"/>
        <w:gridCol w:w="1842"/>
        <w:gridCol w:w="5386"/>
      </w:tblGrid>
      <w:tr w:rsidR="000E0486" w:rsidRPr="000E0486" w14:paraId="587D1BDC" w14:textId="77777777" w:rsidTr="0001243C">
        <w:tc>
          <w:tcPr>
            <w:tcW w:w="2122" w:type="dxa"/>
            <w:shd w:val="clear" w:color="auto" w:fill="D1EEF9" w:themeFill="accent1" w:themeFillTint="33"/>
          </w:tcPr>
          <w:p w14:paraId="2BD4E9A1" w14:textId="193BC4AD" w:rsidR="000E0486" w:rsidRPr="00567A76" w:rsidRDefault="00567A76" w:rsidP="00FF1FAB">
            <w:pPr>
              <w:pStyle w:val="Geenafstand"/>
              <w:rPr>
                <w:rFonts w:ascii="Aptos" w:hAnsi="Aptos"/>
                <w:b/>
                <w:bCs/>
                <w:sz w:val="20"/>
                <w:szCs w:val="20"/>
              </w:rPr>
            </w:pPr>
            <w:r w:rsidRPr="00567A76">
              <w:rPr>
                <w:rFonts w:ascii="Aptos" w:hAnsi="Aptos"/>
                <w:b/>
                <w:bCs/>
                <w:sz w:val="20"/>
                <w:szCs w:val="20"/>
              </w:rPr>
              <w:t>Communicatie wijze</w:t>
            </w:r>
          </w:p>
        </w:tc>
        <w:tc>
          <w:tcPr>
            <w:tcW w:w="1842" w:type="dxa"/>
            <w:shd w:val="clear" w:color="auto" w:fill="D1EEF9" w:themeFill="accent1" w:themeFillTint="33"/>
          </w:tcPr>
          <w:p w14:paraId="2213A0AE" w14:textId="23106175" w:rsidR="000E0486" w:rsidRPr="00567A76" w:rsidRDefault="00567A76" w:rsidP="00FF1FAB">
            <w:pPr>
              <w:pStyle w:val="Geenafstand"/>
              <w:rPr>
                <w:rFonts w:ascii="Aptos" w:hAnsi="Aptos"/>
                <w:b/>
                <w:bCs/>
                <w:sz w:val="20"/>
                <w:szCs w:val="20"/>
              </w:rPr>
            </w:pPr>
            <w:r w:rsidRPr="00567A76">
              <w:rPr>
                <w:rFonts w:ascii="Aptos" w:hAnsi="Aptos"/>
                <w:b/>
                <w:bCs/>
                <w:sz w:val="20"/>
                <w:szCs w:val="20"/>
              </w:rPr>
              <w:t>Info</w:t>
            </w:r>
          </w:p>
        </w:tc>
        <w:tc>
          <w:tcPr>
            <w:tcW w:w="5386" w:type="dxa"/>
            <w:shd w:val="clear" w:color="auto" w:fill="D1EEF9" w:themeFill="accent1" w:themeFillTint="33"/>
          </w:tcPr>
          <w:p w14:paraId="6607E8DC" w14:textId="0D996118" w:rsidR="000E0486" w:rsidRPr="00567A76" w:rsidRDefault="00567A76" w:rsidP="00FF1FAB">
            <w:pPr>
              <w:pStyle w:val="Geenafstand"/>
              <w:rPr>
                <w:rFonts w:ascii="Aptos" w:hAnsi="Aptos"/>
                <w:b/>
                <w:bCs/>
                <w:sz w:val="20"/>
                <w:szCs w:val="20"/>
              </w:rPr>
            </w:pPr>
            <w:r w:rsidRPr="00567A76">
              <w:rPr>
                <w:rFonts w:ascii="Aptos" w:hAnsi="Aptos"/>
                <w:b/>
                <w:bCs/>
                <w:sz w:val="20"/>
                <w:szCs w:val="20"/>
              </w:rPr>
              <w:t>Toelichting</w:t>
            </w:r>
          </w:p>
        </w:tc>
      </w:tr>
      <w:tr w:rsidR="00567A76" w:rsidRPr="000E0486" w14:paraId="7B825B0A" w14:textId="77777777" w:rsidTr="0001243C">
        <w:tc>
          <w:tcPr>
            <w:tcW w:w="2122" w:type="dxa"/>
          </w:tcPr>
          <w:p w14:paraId="594A7796" w14:textId="5C8946F9" w:rsidR="00567A76" w:rsidRPr="000E0486" w:rsidRDefault="00567A76" w:rsidP="00567A76">
            <w:pPr>
              <w:pStyle w:val="Geenafstand"/>
              <w:rPr>
                <w:rFonts w:ascii="Aptos" w:hAnsi="Aptos"/>
                <w:sz w:val="20"/>
                <w:szCs w:val="20"/>
              </w:rPr>
            </w:pPr>
            <w:r w:rsidRPr="000E0486">
              <w:rPr>
                <w:rFonts w:ascii="Aptos" w:hAnsi="Aptos"/>
                <w:sz w:val="20"/>
                <w:szCs w:val="20"/>
              </w:rPr>
              <w:t>Telefoonnummer</w:t>
            </w:r>
          </w:p>
        </w:tc>
        <w:tc>
          <w:tcPr>
            <w:tcW w:w="1842" w:type="dxa"/>
          </w:tcPr>
          <w:p w14:paraId="18DAA18B" w14:textId="024AE916" w:rsidR="00567A76" w:rsidRPr="000E0486" w:rsidRDefault="00567A76" w:rsidP="00567A76">
            <w:pPr>
              <w:pStyle w:val="Geenafstand"/>
              <w:rPr>
                <w:rFonts w:ascii="Aptos" w:hAnsi="Aptos"/>
                <w:sz w:val="20"/>
                <w:szCs w:val="20"/>
              </w:rPr>
            </w:pPr>
            <w:r w:rsidRPr="000E0486">
              <w:rPr>
                <w:rFonts w:ascii="Aptos" w:hAnsi="Aptos"/>
                <w:sz w:val="20"/>
                <w:szCs w:val="20"/>
              </w:rPr>
              <w:t>[Vul in]</w:t>
            </w:r>
          </w:p>
        </w:tc>
        <w:tc>
          <w:tcPr>
            <w:tcW w:w="5386" w:type="dxa"/>
          </w:tcPr>
          <w:p w14:paraId="16740221" w14:textId="0126EE91" w:rsidR="00567A76" w:rsidRPr="000E0486" w:rsidRDefault="00567A76" w:rsidP="00567A76">
            <w:pPr>
              <w:pStyle w:val="Geenafstand"/>
              <w:rPr>
                <w:rFonts w:ascii="Aptos" w:hAnsi="Aptos"/>
                <w:sz w:val="20"/>
                <w:szCs w:val="20"/>
              </w:rPr>
            </w:pPr>
            <w:r>
              <w:rPr>
                <w:rFonts w:ascii="Aptos" w:hAnsi="Aptos"/>
                <w:sz w:val="20"/>
                <w:szCs w:val="20"/>
              </w:rPr>
              <w:t>Telefoonbandje</w:t>
            </w:r>
          </w:p>
        </w:tc>
      </w:tr>
      <w:tr w:rsidR="000E0486" w:rsidRPr="000E0486" w14:paraId="4F4B5A3A" w14:textId="77777777" w:rsidTr="0001243C">
        <w:tc>
          <w:tcPr>
            <w:tcW w:w="2122" w:type="dxa"/>
          </w:tcPr>
          <w:p w14:paraId="52A29BE4" w14:textId="3909CBA6" w:rsidR="000E0486" w:rsidRPr="000E0486" w:rsidRDefault="000E0486" w:rsidP="00FF1FAB">
            <w:pPr>
              <w:pStyle w:val="Geenafstand"/>
              <w:rPr>
                <w:rFonts w:ascii="Aptos" w:hAnsi="Aptos"/>
                <w:sz w:val="20"/>
                <w:szCs w:val="20"/>
              </w:rPr>
            </w:pPr>
            <w:r w:rsidRPr="000E0486">
              <w:rPr>
                <w:rFonts w:ascii="Aptos" w:hAnsi="Aptos"/>
                <w:sz w:val="20"/>
                <w:szCs w:val="20"/>
              </w:rPr>
              <w:t>Spoednummer</w:t>
            </w:r>
          </w:p>
        </w:tc>
        <w:tc>
          <w:tcPr>
            <w:tcW w:w="1842" w:type="dxa"/>
          </w:tcPr>
          <w:p w14:paraId="434352EB" w14:textId="76A4609B" w:rsidR="000E0486" w:rsidRPr="000E0486" w:rsidRDefault="000E0486" w:rsidP="00FF1FAB">
            <w:pPr>
              <w:pStyle w:val="Geenafstand"/>
              <w:rPr>
                <w:rFonts w:ascii="Aptos" w:hAnsi="Aptos"/>
                <w:sz w:val="20"/>
                <w:szCs w:val="20"/>
              </w:rPr>
            </w:pPr>
            <w:r w:rsidRPr="000E0486">
              <w:rPr>
                <w:rFonts w:ascii="Aptos" w:hAnsi="Aptos"/>
                <w:sz w:val="20"/>
                <w:szCs w:val="20"/>
              </w:rPr>
              <w:t>[Vul in]</w:t>
            </w:r>
            <w:r w:rsidR="00567A76">
              <w:rPr>
                <w:rFonts w:ascii="Aptos" w:hAnsi="Aptos"/>
                <w:sz w:val="20"/>
                <w:szCs w:val="20"/>
              </w:rPr>
              <w:t>, toets #1</w:t>
            </w:r>
          </w:p>
        </w:tc>
        <w:tc>
          <w:tcPr>
            <w:tcW w:w="5386" w:type="dxa"/>
          </w:tcPr>
          <w:p w14:paraId="08D0DA17" w14:textId="77777777" w:rsidR="000E0486" w:rsidRPr="000E0486" w:rsidRDefault="000E0486" w:rsidP="00FF1FAB">
            <w:pPr>
              <w:pStyle w:val="Geenafstand"/>
              <w:rPr>
                <w:rFonts w:ascii="Aptos" w:hAnsi="Aptos"/>
                <w:sz w:val="20"/>
                <w:szCs w:val="20"/>
              </w:rPr>
            </w:pPr>
            <w:r w:rsidRPr="000E0486">
              <w:rPr>
                <w:rFonts w:ascii="Aptos" w:hAnsi="Aptos"/>
                <w:sz w:val="20"/>
                <w:szCs w:val="20"/>
              </w:rPr>
              <w:t>Uitsluitend voor levensbedreigende situaties en spoedgevallen.</w:t>
            </w:r>
          </w:p>
        </w:tc>
      </w:tr>
      <w:tr w:rsidR="000E0486" w:rsidRPr="000E0486" w14:paraId="5E68A266" w14:textId="77777777" w:rsidTr="0001243C">
        <w:tc>
          <w:tcPr>
            <w:tcW w:w="2122" w:type="dxa"/>
          </w:tcPr>
          <w:p w14:paraId="18D153EA" w14:textId="31310E76" w:rsidR="000E0486" w:rsidRPr="000E0486" w:rsidRDefault="000E0486" w:rsidP="00FF1FAB">
            <w:pPr>
              <w:pStyle w:val="Geenafstand"/>
              <w:rPr>
                <w:rFonts w:ascii="Aptos" w:hAnsi="Aptos"/>
                <w:sz w:val="20"/>
                <w:szCs w:val="20"/>
              </w:rPr>
            </w:pPr>
            <w:r w:rsidRPr="000E0486">
              <w:rPr>
                <w:rFonts w:ascii="Aptos" w:hAnsi="Aptos"/>
                <w:sz w:val="20"/>
                <w:szCs w:val="20"/>
              </w:rPr>
              <w:t>Herhaalreceptenlijn</w:t>
            </w:r>
          </w:p>
        </w:tc>
        <w:tc>
          <w:tcPr>
            <w:tcW w:w="1842" w:type="dxa"/>
          </w:tcPr>
          <w:p w14:paraId="318D009D" w14:textId="3B2167C1" w:rsidR="000E0486" w:rsidRPr="000E0486" w:rsidRDefault="000E0486" w:rsidP="00FF1FAB">
            <w:pPr>
              <w:pStyle w:val="Geenafstand"/>
              <w:rPr>
                <w:rFonts w:ascii="Aptos" w:hAnsi="Aptos"/>
                <w:sz w:val="20"/>
                <w:szCs w:val="20"/>
              </w:rPr>
            </w:pPr>
            <w:r w:rsidRPr="000E0486">
              <w:rPr>
                <w:rFonts w:ascii="Aptos" w:hAnsi="Aptos"/>
                <w:sz w:val="20"/>
                <w:szCs w:val="20"/>
              </w:rPr>
              <w:t>[Vul in]</w:t>
            </w:r>
            <w:r w:rsidR="00567A76">
              <w:rPr>
                <w:rFonts w:ascii="Aptos" w:hAnsi="Aptos"/>
                <w:sz w:val="20"/>
                <w:szCs w:val="20"/>
              </w:rPr>
              <w:t>, toets #2</w:t>
            </w:r>
          </w:p>
        </w:tc>
        <w:tc>
          <w:tcPr>
            <w:tcW w:w="5386" w:type="dxa"/>
          </w:tcPr>
          <w:p w14:paraId="095D6141" w14:textId="77777777" w:rsidR="000E0486" w:rsidRPr="000E0486" w:rsidRDefault="000E0486" w:rsidP="00FF1FAB">
            <w:pPr>
              <w:pStyle w:val="Geenafstand"/>
              <w:rPr>
                <w:rFonts w:ascii="Aptos" w:hAnsi="Aptos"/>
                <w:sz w:val="20"/>
                <w:szCs w:val="20"/>
              </w:rPr>
            </w:pPr>
            <w:r w:rsidRPr="000E0486">
              <w:rPr>
                <w:rFonts w:ascii="Aptos" w:hAnsi="Aptos"/>
                <w:sz w:val="20"/>
                <w:szCs w:val="20"/>
              </w:rPr>
              <w:t>Bereikbaar voor het inspreken van herhaalmedicatie.</w:t>
            </w:r>
          </w:p>
        </w:tc>
      </w:tr>
      <w:tr w:rsidR="000E0486" w:rsidRPr="000E0486" w14:paraId="3E3552C8" w14:textId="77777777" w:rsidTr="0001243C">
        <w:tc>
          <w:tcPr>
            <w:tcW w:w="2122" w:type="dxa"/>
          </w:tcPr>
          <w:p w14:paraId="6F2B0E33" w14:textId="4DCBE355" w:rsidR="000E0486" w:rsidRPr="000E0486" w:rsidRDefault="000E0486" w:rsidP="00FF1FAB">
            <w:pPr>
              <w:pStyle w:val="Geenafstand"/>
              <w:rPr>
                <w:rFonts w:ascii="Aptos" w:hAnsi="Aptos"/>
                <w:sz w:val="20"/>
                <w:szCs w:val="20"/>
              </w:rPr>
            </w:pPr>
            <w:r w:rsidRPr="000E0486">
              <w:rPr>
                <w:rFonts w:ascii="Aptos" w:hAnsi="Aptos"/>
                <w:sz w:val="20"/>
                <w:szCs w:val="20"/>
              </w:rPr>
              <w:t>Interne Overleglijn</w:t>
            </w:r>
          </w:p>
        </w:tc>
        <w:tc>
          <w:tcPr>
            <w:tcW w:w="1842" w:type="dxa"/>
          </w:tcPr>
          <w:p w14:paraId="61CCB0FD" w14:textId="623772A2" w:rsidR="000E0486" w:rsidRPr="000E0486" w:rsidRDefault="000E0486" w:rsidP="00FF1FAB">
            <w:pPr>
              <w:pStyle w:val="Geenafstand"/>
              <w:rPr>
                <w:rFonts w:ascii="Aptos" w:hAnsi="Aptos"/>
                <w:sz w:val="20"/>
                <w:szCs w:val="20"/>
              </w:rPr>
            </w:pPr>
            <w:r w:rsidRPr="000E0486">
              <w:rPr>
                <w:rFonts w:ascii="Aptos" w:hAnsi="Aptos"/>
                <w:sz w:val="20"/>
                <w:szCs w:val="20"/>
              </w:rPr>
              <w:t>[Vul in]</w:t>
            </w:r>
            <w:r w:rsidR="00567A76">
              <w:rPr>
                <w:rFonts w:ascii="Aptos" w:hAnsi="Aptos"/>
                <w:sz w:val="20"/>
                <w:szCs w:val="20"/>
              </w:rPr>
              <w:t>, toets #3</w:t>
            </w:r>
          </w:p>
        </w:tc>
        <w:tc>
          <w:tcPr>
            <w:tcW w:w="5386" w:type="dxa"/>
          </w:tcPr>
          <w:p w14:paraId="04AEBA7F" w14:textId="77777777" w:rsidR="000E0486" w:rsidRPr="000E0486" w:rsidRDefault="000E0486" w:rsidP="00FF1FAB">
            <w:pPr>
              <w:pStyle w:val="Geenafstand"/>
              <w:rPr>
                <w:rFonts w:ascii="Aptos" w:hAnsi="Aptos"/>
                <w:sz w:val="20"/>
                <w:szCs w:val="20"/>
              </w:rPr>
            </w:pPr>
            <w:r w:rsidRPr="000E0486">
              <w:rPr>
                <w:rFonts w:ascii="Aptos" w:hAnsi="Aptos"/>
                <w:sz w:val="20"/>
                <w:szCs w:val="20"/>
              </w:rPr>
              <w:t>Voor overleg tussen collega’s en met externe zorgverleners.</w:t>
            </w:r>
          </w:p>
        </w:tc>
      </w:tr>
      <w:tr w:rsidR="000E0486" w:rsidRPr="000E0486" w14:paraId="1681D3CA" w14:textId="77777777" w:rsidTr="0001243C">
        <w:tc>
          <w:tcPr>
            <w:tcW w:w="2122" w:type="dxa"/>
          </w:tcPr>
          <w:p w14:paraId="2F4135EC" w14:textId="17BE915D" w:rsidR="000E0486" w:rsidRPr="000E0486" w:rsidRDefault="00567A76" w:rsidP="000E0486">
            <w:pPr>
              <w:pStyle w:val="Geenafstand"/>
              <w:rPr>
                <w:rFonts w:ascii="Aptos" w:hAnsi="Aptos"/>
                <w:sz w:val="20"/>
                <w:szCs w:val="20"/>
              </w:rPr>
            </w:pPr>
            <w:r>
              <w:rPr>
                <w:rFonts w:ascii="Aptos" w:hAnsi="Aptos"/>
                <w:sz w:val="20"/>
                <w:szCs w:val="20"/>
              </w:rPr>
              <w:t>E</w:t>
            </w:r>
            <w:r w:rsidR="000E0486" w:rsidRPr="000E0486">
              <w:rPr>
                <w:rFonts w:ascii="Aptos" w:hAnsi="Aptos"/>
                <w:sz w:val="20"/>
                <w:szCs w:val="20"/>
              </w:rPr>
              <w:t>-mailadres</w:t>
            </w:r>
          </w:p>
        </w:tc>
        <w:tc>
          <w:tcPr>
            <w:tcW w:w="1842" w:type="dxa"/>
          </w:tcPr>
          <w:p w14:paraId="73BE7383" w14:textId="7DBDFE42" w:rsidR="000E0486" w:rsidRPr="000E0486" w:rsidRDefault="000E0486" w:rsidP="000E0486">
            <w:pPr>
              <w:pStyle w:val="Geenafstand"/>
              <w:rPr>
                <w:rFonts w:ascii="Aptos" w:hAnsi="Aptos"/>
                <w:sz w:val="20"/>
                <w:szCs w:val="20"/>
              </w:rPr>
            </w:pPr>
            <w:r w:rsidRPr="000E0486">
              <w:rPr>
                <w:rFonts w:ascii="Aptos" w:hAnsi="Aptos"/>
                <w:sz w:val="20"/>
                <w:szCs w:val="20"/>
              </w:rPr>
              <w:t>[</w:t>
            </w:r>
            <w:r w:rsidR="00567A76">
              <w:rPr>
                <w:rFonts w:ascii="Aptos" w:hAnsi="Aptos"/>
                <w:sz w:val="20"/>
                <w:szCs w:val="20"/>
              </w:rPr>
              <w:t>E-mail adres</w:t>
            </w:r>
            <w:r w:rsidRPr="000E0486">
              <w:rPr>
                <w:rFonts w:ascii="Aptos" w:hAnsi="Aptos"/>
                <w:sz w:val="20"/>
                <w:szCs w:val="20"/>
              </w:rPr>
              <w:t>]</w:t>
            </w:r>
          </w:p>
        </w:tc>
        <w:tc>
          <w:tcPr>
            <w:tcW w:w="5386" w:type="dxa"/>
          </w:tcPr>
          <w:p w14:paraId="6C6269CD" w14:textId="1B174F7C" w:rsidR="000E0486" w:rsidRPr="000E0486" w:rsidRDefault="000E0486" w:rsidP="000E0486">
            <w:pPr>
              <w:pStyle w:val="Geenafstand"/>
              <w:rPr>
                <w:rFonts w:ascii="Aptos" w:hAnsi="Aptos"/>
                <w:sz w:val="20"/>
                <w:szCs w:val="20"/>
              </w:rPr>
            </w:pPr>
            <w:r w:rsidRPr="000E0486">
              <w:rPr>
                <w:rFonts w:ascii="Aptos" w:hAnsi="Aptos"/>
                <w:sz w:val="20"/>
                <w:szCs w:val="20"/>
              </w:rPr>
              <w:t>Bijvoorbeeld voor niet-urgente administratieve vragen.</w:t>
            </w:r>
          </w:p>
        </w:tc>
      </w:tr>
      <w:tr w:rsidR="000E0486" w:rsidRPr="000E0486" w14:paraId="569C458D" w14:textId="77777777" w:rsidTr="0001243C">
        <w:tc>
          <w:tcPr>
            <w:tcW w:w="2122" w:type="dxa"/>
          </w:tcPr>
          <w:p w14:paraId="37A9B4DD" w14:textId="6E16BD17" w:rsidR="000E0486" w:rsidRPr="000E0486" w:rsidRDefault="000E0486" w:rsidP="000E0486">
            <w:pPr>
              <w:pStyle w:val="Geenafstand"/>
              <w:rPr>
                <w:rFonts w:ascii="Aptos" w:hAnsi="Aptos"/>
                <w:sz w:val="20"/>
                <w:szCs w:val="20"/>
              </w:rPr>
            </w:pPr>
            <w:r>
              <w:rPr>
                <w:rFonts w:ascii="Aptos" w:hAnsi="Aptos"/>
                <w:sz w:val="20"/>
                <w:szCs w:val="20"/>
              </w:rPr>
              <w:t>Patientenportaal</w:t>
            </w:r>
          </w:p>
        </w:tc>
        <w:tc>
          <w:tcPr>
            <w:tcW w:w="1842" w:type="dxa"/>
          </w:tcPr>
          <w:p w14:paraId="048C493F" w14:textId="1FCE89FC" w:rsidR="000E0486" w:rsidRPr="000E0486" w:rsidRDefault="00567A76" w:rsidP="000E0486">
            <w:pPr>
              <w:pStyle w:val="Geenafstand"/>
              <w:rPr>
                <w:rFonts w:ascii="Aptos" w:hAnsi="Aptos"/>
                <w:sz w:val="20"/>
                <w:szCs w:val="20"/>
              </w:rPr>
            </w:pPr>
            <w:r>
              <w:rPr>
                <w:rFonts w:ascii="Aptos" w:hAnsi="Aptos"/>
                <w:sz w:val="20"/>
                <w:szCs w:val="20"/>
              </w:rPr>
              <w:t>[Link]</w:t>
            </w:r>
          </w:p>
        </w:tc>
        <w:tc>
          <w:tcPr>
            <w:tcW w:w="5386" w:type="dxa"/>
          </w:tcPr>
          <w:p w14:paraId="14E2A9E4" w14:textId="6F48A4EF" w:rsidR="000E0486" w:rsidRPr="000E0486" w:rsidRDefault="00567A76" w:rsidP="000E0486">
            <w:pPr>
              <w:pStyle w:val="Geenafstand"/>
              <w:rPr>
                <w:rFonts w:ascii="Aptos" w:hAnsi="Aptos"/>
                <w:sz w:val="20"/>
                <w:szCs w:val="20"/>
              </w:rPr>
            </w:pPr>
            <w:r>
              <w:rPr>
                <w:rFonts w:ascii="Aptos" w:hAnsi="Aptos"/>
                <w:sz w:val="20"/>
                <w:szCs w:val="20"/>
              </w:rPr>
              <w:t>Mogelijkheid tot e-consult, fysieke afspraak maken, medicatie herhalen en inzien, journaal en dossier inzien.</w:t>
            </w:r>
          </w:p>
        </w:tc>
      </w:tr>
    </w:tbl>
    <w:p w14:paraId="5DA82718" w14:textId="77777777" w:rsidR="00530D18" w:rsidRDefault="00530D18" w:rsidP="002A27E5">
      <w:pPr>
        <w:rPr>
          <w:rFonts w:ascii="Aptos" w:hAnsi="Aptos"/>
          <w:b/>
          <w:bCs/>
          <w:sz w:val="28"/>
          <w:szCs w:val="28"/>
        </w:rPr>
      </w:pPr>
    </w:p>
    <w:p w14:paraId="487B2D46" w14:textId="77777777" w:rsidR="00A42B25" w:rsidRDefault="00A42B25">
      <w:pPr>
        <w:rPr>
          <w:rFonts w:ascii="Aptos" w:hAnsi="Aptos"/>
          <w:b/>
          <w:bCs/>
          <w:sz w:val="28"/>
          <w:szCs w:val="28"/>
        </w:rPr>
      </w:pPr>
      <w:r>
        <w:rPr>
          <w:rFonts w:ascii="Aptos" w:hAnsi="Aptos"/>
          <w:b/>
          <w:bCs/>
          <w:sz w:val="28"/>
          <w:szCs w:val="28"/>
        </w:rPr>
        <w:br w:type="page"/>
      </w:r>
    </w:p>
    <w:p w14:paraId="69A0B444" w14:textId="70C4C9B6" w:rsidR="00483BCA" w:rsidRPr="0014183A" w:rsidRDefault="00003A48" w:rsidP="002A27E5">
      <w:pPr>
        <w:rPr>
          <w:rFonts w:ascii="Aptos" w:hAnsi="Aptos"/>
          <w:b/>
          <w:bCs/>
          <w:sz w:val="28"/>
          <w:szCs w:val="28"/>
        </w:rPr>
      </w:pPr>
      <w:r w:rsidRPr="0014183A">
        <w:rPr>
          <w:rFonts w:ascii="Aptos" w:hAnsi="Aptos"/>
          <w:b/>
          <w:bCs/>
          <w:sz w:val="28"/>
          <w:szCs w:val="28"/>
        </w:rPr>
        <w:lastRenderedPageBreak/>
        <w:t>2</w:t>
      </w:r>
      <w:r w:rsidR="00483BCA" w:rsidRPr="0014183A">
        <w:rPr>
          <w:rFonts w:ascii="Aptos" w:hAnsi="Aptos"/>
          <w:b/>
          <w:bCs/>
          <w:sz w:val="28"/>
          <w:szCs w:val="28"/>
        </w:rPr>
        <w:t xml:space="preserve">. </w:t>
      </w:r>
      <w:r w:rsidR="003224CC" w:rsidRPr="0014183A">
        <w:rPr>
          <w:rFonts w:ascii="Aptos" w:hAnsi="Aptos"/>
          <w:b/>
          <w:bCs/>
          <w:sz w:val="28"/>
          <w:szCs w:val="28"/>
        </w:rPr>
        <w:t>Werkdag structuur</w:t>
      </w:r>
    </w:p>
    <w:p w14:paraId="39315DE8" w14:textId="77777777" w:rsidR="0014183A" w:rsidRPr="0014183A" w:rsidRDefault="0014183A" w:rsidP="0014183A"/>
    <w:p w14:paraId="650911FD" w14:textId="58550A30" w:rsidR="00623FF2" w:rsidRDefault="003224CC" w:rsidP="00483BCA">
      <w:pPr>
        <w:pStyle w:val="Geenafstand"/>
        <w:rPr>
          <w:rFonts w:ascii="Aptos" w:hAnsi="Aptos"/>
          <w:i/>
          <w:iCs/>
          <w:sz w:val="20"/>
          <w:szCs w:val="20"/>
        </w:rPr>
      </w:pPr>
      <w:bookmarkStart w:id="2" w:name="_Toc209458304"/>
      <w:r w:rsidRPr="00F63790">
        <w:rPr>
          <w:rFonts w:ascii="Aptos" w:hAnsi="Aptos"/>
          <w:i/>
          <w:iCs/>
          <w:sz w:val="20"/>
          <w:szCs w:val="20"/>
        </w:rPr>
        <w:t>Dagindeling</w:t>
      </w:r>
      <w:bookmarkEnd w:id="2"/>
    </w:p>
    <w:tbl>
      <w:tblPr>
        <w:tblStyle w:val="Tabelraster"/>
        <w:tblW w:w="0" w:type="auto"/>
        <w:tblLook w:val="04A0" w:firstRow="1" w:lastRow="0" w:firstColumn="1" w:lastColumn="0" w:noHBand="0" w:noVBand="1"/>
      </w:tblPr>
      <w:tblGrid>
        <w:gridCol w:w="1412"/>
        <w:gridCol w:w="1724"/>
        <w:gridCol w:w="2104"/>
        <w:gridCol w:w="1285"/>
        <w:gridCol w:w="2825"/>
      </w:tblGrid>
      <w:tr w:rsidR="00396F23" w14:paraId="4C642C37" w14:textId="77777777" w:rsidTr="005A7715">
        <w:tc>
          <w:tcPr>
            <w:tcW w:w="1412" w:type="dxa"/>
            <w:shd w:val="clear" w:color="auto" w:fill="D1EEF9" w:themeFill="accent1" w:themeFillTint="33"/>
          </w:tcPr>
          <w:p w14:paraId="144B1638" w14:textId="5DF41096" w:rsidR="00396F23" w:rsidRDefault="00396F23" w:rsidP="00396F23">
            <w:r w:rsidRPr="00F63790">
              <w:rPr>
                <w:rFonts w:ascii="Aptos" w:hAnsi="Aptos"/>
                <w:b/>
                <w:bCs/>
                <w:sz w:val="20"/>
                <w:szCs w:val="20"/>
              </w:rPr>
              <w:t>Tijd</w:t>
            </w:r>
          </w:p>
        </w:tc>
        <w:tc>
          <w:tcPr>
            <w:tcW w:w="1724" w:type="dxa"/>
            <w:shd w:val="clear" w:color="auto" w:fill="D1EEF9" w:themeFill="accent1" w:themeFillTint="33"/>
          </w:tcPr>
          <w:p w14:paraId="1FA02615" w14:textId="772D4260" w:rsidR="00396F23" w:rsidRDefault="00396F23" w:rsidP="00396F23">
            <w:r w:rsidRPr="00F63790">
              <w:rPr>
                <w:rFonts w:ascii="Aptos" w:hAnsi="Aptos"/>
                <w:b/>
                <w:bCs/>
                <w:sz w:val="20"/>
                <w:szCs w:val="20"/>
              </w:rPr>
              <w:t>Activiteit</w:t>
            </w:r>
          </w:p>
        </w:tc>
        <w:tc>
          <w:tcPr>
            <w:tcW w:w="2104" w:type="dxa"/>
            <w:shd w:val="clear" w:color="auto" w:fill="D1EEF9" w:themeFill="accent1" w:themeFillTint="33"/>
          </w:tcPr>
          <w:p w14:paraId="5DE1AEE5" w14:textId="1E584EB2" w:rsidR="00396F23" w:rsidRDefault="00396F23" w:rsidP="00396F23">
            <w:r w:rsidRPr="00F63790">
              <w:rPr>
                <w:rFonts w:ascii="Aptos" w:hAnsi="Aptos"/>
                <w:b/>
                <w:bCs/>
                <w:sz w:val="20"/>
                <w:szCs w:val="20"/>
              </w:rPr>
              <w:t>Telefonische Bereikbaarheid</w:t>
            </w:r>
          </w:p>
        </w:tc>
        <w:tc>
          <w:tcPr>
            <w:tcW w:w="1285" w:type="dxa"/>
            <w:shd w:val="clear" w:color="auto" w:fill="D1EEF9" w:themeFill="accent1" w:themeFillTint="33"/>
          </w:tcPr>
          <w:p w14:paraId="35FF7B08" w14:textId="3CCFB2D8" w:rsidR="00396F23" w:rsidRDefault="00396F23" w:rsidP="00396F23">
            <w:r w:rsidRPr="00F63790">
              <w:rPr>
                <w:rFonts w:ascii="Aptos" w:hAnsi="Aptos"/>
                <w:b/>
                <w:bCs/>
                <w:sz w:val="20"/>
                <w:szCs w:val="20"/>
              </w:rPr>
              <w:t>Verant-woordelijke</w:t>
            </w:r>
          </w:p>
        </w:tc>
        <w:tc>
          <w:tcPr>
            <w:tcW w:w="2825" w:type="dxa"/>
            <w:shd w:val="clear" w:color="auto" w:fill="D1EEF9" w:themeFill="accent1" w:themeFillTint="33"/>
          </w:tcPr>
          <w:p w14:paraId="251FB4B4" w14:textId="070CDA72" w:rsidR="00396F23" w:rsidRDefault="00396F23" w:rsidP="00396F23">
            <w:r w:rsidRPr="00F63790">
              <w:rPr>
                <w:rFonts w:ascii="Aptos" w:hAnsi="Aptos"/>
                <w:b/>
                <w:bCs/>
                <w:sz w:val="20"/>
                <w:szCs w:val="20"/>
              </w:rPr>
              <w:t>Belangrijke Opmerkingen</w:t>
            </w:r>
          </w:p>
        </w:tc>
      </w:tr>
      <w:tr w:rsidR="00396F23" w14:paraId="1739064E" w14:textId="77777777" w:rsidTr="005A7715">
        <w:tc>
          <w:tcPr>
            <w:tcW w:w="1412" w:type="dxa"/>
          </w:tcPr>
          <w:p w14:paraId="3A01171E" w14:textId="1324EFF4" w:rsidR="00396F23" w:rsidRDefault="00396F23" w:rsidP="00396F23">
            <w:r w:rsidRPr="00F63790">
              <w:rPr>
                <w:rFonts w:ascii="Aptos" w:hAnsi="Aptos"/>
                <w:sz w:val="20"/>
                <w:szCs w:val="20"/>
              </w:rPr>
              <w:t>07:45 – 08:00</w:t>
            </w:r>
          </w:p>
        </w:tc>
        <w:tc>
          <w:tcPr>
            <w:tcW w:w="1724" w:type="dxa"/>
          </w:tcPr>
          <w:p w14:paraId="56E0AB45" w14:textId="0B162163" w:rsidR="00396F23" w:rsidRDefault="00396F23" w:rsidP="00396F23">
            <w:r w:rsidRPr="00F63790">
              <w:rPr>
                <w:rFonts w:ascii="Aptos" w:hAnsi="Aptos"/>
                <w:sz w:val="20"/>
                <w:szCs w:val="20"/>
              </w:rPr>
              <w:t>Dagstart / Briefing</w:t>
            </w:r>
          </w:p>
        </w:tc>
        <w:tc>
          <w:tcPr>
            <w:tcW w:w="2104" w:type="dxa"/>
          </w:tcPr>
          <w:p w14:paraId="041759F3" w14:textId="6B0B79DA" w:rsidR="00396F23" w:rsidRDefault="00396F23" w:rsidP="00396F23">
            <w:r w:rsidRPr="00F63790">
              <w:rPr>
                <w:rFonts w:ascii="Aptos" w:hAnsi="Aptos"/>
                <w:sz w:val="20"/>
                <w:szCs w:val="20"/>
              </w:rPr>
              <w:t>Niet bereikbaar</w:t>
            </w:r>
          </w:p>
        </w:tc>
        <w:tc>
          <w:tcPr>
            <w:tcW w:w="1285" w:type="dxa"/>
          </w:tcPr>
          <w:p w14:paraId="0EE277A0" w14:textId="324E8473" w:rsidR="00396F23" w:rsidRDefault="00396F23" w:rsidP="00396F23">
            <w:r w:rsidRPr="00F63790">
              <w:rPr>
                <w:rFonts w:ascii="Aptos" w:hAnsi="Aptos"/>
                <w:sz w:val="20"/>
                <w:szCs w:val="20"/>
              </w:rPr>
              <w:t>OVD, team</w:t>
            </w:r>
          </w:p>
        </w:tc>
        <w:tc>
          <w:tcPr>
            <w:tcW w:w="2825" w:type="dxa"/>
          </w:tcPr>
          <w:p w14:paraId="2113FF62" w14:textId="093C0B1E" w:rsidR="00396F23" w:rsidRDefault="00396F23" w:rsidP="00396F23">
            <w:r w:rsidRPr="00F63790">
              <w:rPr>
                <w:rFonts w:ascii="Aptos" w:hAnsi="Aptos"/>
                <w:sz w:val="20"/>
                <w:szCs w:val="20"/>
              </w:rPr>
              <w:t>Bespreken van bijzonderheden, zieken, HAP-berichten.</w:t>
            </w:r>
          </w:p>
        </w:tc>
      </w:tr>
      <w:tr w:rsidR="00396F23" w14:paraId="0D681D19" w14:textId="77777777" w:rsidTr="005A7715">
        <w:tc>
          <w:tcPr>
            <w:tcW w:w="1412" w:type="dxa"/>
          </w:tcPr>
          <w:p w14:paraId="01B39E8E" w14:textId="5F83417B" w:rsidR="00396F23" w:rsidRDefault="00396F23" w:rsidP="00396F23">
            <w:r w:rsidRPr="00F63790">
              <w:rPr>
                <w:rFonts w:ascii="Aptos" w:hAnsi="Aptos"/>
                <w:sz w:val="20"/>
                <w:szCs w:val="20"/>
              </w:rPr>
              <w:t>08:00 – 10:30</w:t>
            </w:r>
          </w:p>
        </w:tc>
        <w:tc>
          <w:tcPr>
            <w:tcW w:w="1724" w:type="dxa"/>
          </w:tcPr>
          <w:p w14:paraId="62D6543F" w14:textId="497405BE" w:rsidR="00396F23" w:rsidRDefault="00396F23" w:rsidP="00396F23">
            <w:r w:rsidRPr="00F63790">
              <w:rPr>
                <w:rFonts w:ascii="Aptos" w:hAnsi="Aptos"/>
                <w:sz w:val="20"/>
                <w:szCs w:val="20"/>
              </w:rPr>
              <w:t>Piek-bereikbaarheid</w:t>
            </w:r>
          </w:p>
        </w:tc>
        <w:tc>
          <w:tcPr>
            <w:tcW w:w="2104" w:type="dxa"/>
          </w:tcPr>
          <w:p w14:paraId="536AEA9A" w14:textId="030D1FBF" w:rsidR="00396F23" w:rsidRDefault="00396F23" w:rsidP="00396F23">
            <w:r w:rsidRPr="00F63790">
              <w:rPr>
                <w:rFonts w:ascii="Aptos" w:hAnsi="Aptos"/>
                <w:sz w:val="20"/>
                <w:szCs w:val="20"/>
              </w:rPr>
              <w:t>Volledig open voor afspraken en vragen</w:t>
            </w:r>
          </w:p>
        </w:tc>
        <w:tc>
          <w:tcPr>
            <w:tcW w:w="1285" w:type="dxa"/>
          </w:tcPr>
          <w:p w14:paraId="47B6EE23" w14:textId="29878E12" w:rsidR="00396F23" w:rsidRDefault="00396F23" w:rsidP="00396F23">
            <w:r w:rsidRPr="00F63790">
              <w:rPr>
                <w:rFonts w:ascii="Aptos" w:hAnsi="Aptos"/>
                <w:sz w:val="20"/>
                <w:szCs w:val="20"/>
              </w:rPr>
              <w:t>Alle assistenten</w:t>
            </w:r>
          </w:p>
        </w:tc>
        <w:tc>
          <w:tcPr>
            <w:tcW w:w="2825" w:type="dxa"/>
          </w:tcPr>
          <w:p w14:paraId="4FDA8689" w14:textId="50621E69" w:rsidR="00396F23" w:rsidRDefault="00396F23" w:rsidP="00396F23">
            <w:r w:rsidRPr="00F63790">
              <w:rPr>
                <w:rFonts w:ascii="Aptos" w:hAnsi="Aptos"/>
                <w:sz w:val="20"/>
                <w:szCs w:val="20"/>
              </w:rPr>
              <w:t>Visites uitdraaien. Urines inleveren voor 10:30 uur.</w:t>
            </w:r>
          </w:p>
        </w:tc>
      </w:tr>
      <w:tr w:rsidR="00396F23" w14:paraId="6FE1245F" w14:textId="77777777" w:rsidTr="005A7715">
        <w:tc>
          <w:tcPr>
            <w:tcW w:w="1412" w:type="dxa"/>
          </w:tcPr>
          <w:p w14:paraId="6E310E10" w14:textId="5F3572C4" w:rsidR="00396F23" w:rsidRDefault="00396F23" w:rsidP="00396F23">
            <w:r w:rsidRPr="00F63790">
              <w:rPr>
                <w:rFonts w:ascii="Aptos" w:hAnsi="Aptos"/>
                <w:sz w:val="20"/>
                <w:szCs w:val="20"/>
              </w:rPr>
              <w:t>10:30 – 11:00</w:t>
            </w:r>
          </w:p>
        </w:tc>
        <w:tc>
          <w:tcPr>
            <w:tcW w:w="1724" w:type="dxa"/>
          </w:tcPr>
          <w:p w14:paraId="6AF56EAD" w14:textId="2080B421" w:rsidR="00396F23" w:rsidRDefault="00396F23" w:rsidP="00396F23">
            <w:r w:rsidRPr="00F63790">
              <w:rPr>
                <w:rFonts w:ascii="Aptos" w:hAnsi="Aptos"/>
                <w:sz w:val="20"/>
                <w:szCs w:val="20"/>
              </w:rPr>
              <w:t>Teamoverleg &amp; koffiepauze</w:t>
            </w:r>
          </w:p>
        </w:tc>
        <w:tc>
          <w:tcPr>
            <w:tcW w:w="2104" w:type="dxa"/>
          </w:tcPr>
          <w:p w14:paraId="64A3CE38" w14:textId="048B1130" w:rsidR="00396F23" w:rsidRDefault="00396F23" w:rsidP="00396F23">
            <w:r w:rsidRPr="00F63790">
              <w:rPr>
                <w:rFonts w:ascii="Aptos" w:hAnsi="Aptos"/>
                <w:sz w:val="20"/>
                <w:szCs w:val="20"/>
              </w:rPr>
              <w:t>Alleen spoedlijn</w:t>
            </w:r>
          </w:p>
        </w:tc>
        <w:tc>
          <w:tcPr>
            <w:tcW w:w="1285" w:type="dxa"/>
          </w:tcPr>
          <w:p w14:paraId="7B2B1F6B" w14:textId="661EFE94" w:rsidR="00396F23" w:rsidRDefault="00396F23" w:rsidP="00396F23">
            <w:r w:rsidRPr="00F63790">
              <w:rPr>
                <w:rFonts w:ascii="Aptos" w:hAnsi="Aptos"/>
                <w:sz w:val="20"/>
                <w:szCs w:val="20"/>
              </w:rPr>
              <w:t>Team</w:t>
            </w:r>
          </w:p>
        </w:tc>
        <w:tc>
          <w:tcPr>
            <w:tcW w:w="2825" w:type="dxa"/>
          </w:tcPr>
          <w:p w14:paraId="40614D59" w14:textId="4E19710C" w:rsidR="00396F23" w:rsidRDefault="00396F23" w:rsidP="00396F23">
            <w:r w:rsidRPr="00F63790">
              <w:rPr>
                <w:rFonts w:ascii="Aptos" w:hAnsi="Aptos"/>
                <w:sz w:val="20"/>
                <w:szCs w:val="20"/>
              </w:rPr>
              <w:t>Balie gesloten.</w:t>
            </w:r>
          </w:p>
        </w:tc>
      </w:tr>
      <w:tr w:rsidR="00396F23" w14:paraId="22BE462E" w14:textId="77777777" w:rsidTr="005A7715">
        <w:tc>
          <w:tcPr>
            <w:tcW w:w="1412" w:type="dxa"/>
          </w:tcPr>
          <w:p w14:paraId="2B3D56EF" w14:textId="4112A7CF" w:rsidR="00396F23" w:rsidRDefault="00396F23" w:rsidP="00396F23">
            <w:r w:rsidRPr="00F63790">
              <w:rPr>
                <w:rFonts w:ascii="Aptos" w:hAnsi="Aptos"/>
                <w:sz w:val="20"/>
                <w:szCs w:val="20"/>
              </w:rPr>
              <w:t>11:00 – 12:30</w:t>
            </w:r>
          </w:p>
        </w:tc>
        <w:tc>
          <w:tcPr>
            <w:tcW w:w="1724" w:type="dxa"/>
          </w:tcPr>
          <w:p w14:paraId="6B3CE391" w14:textId="03BC90DC" w:rsidR="00396F23" w:rsidRDefault="00396F23" w:rsidP="00396F23">
            <w:r w:rsidRPr="00F63790">
              <w:rPr>
                <w:rFonts w:ascii="Aptos" w:hAnsi="Aptos"/>
                <w:sz w:val="20"/>
                <w:szCs w:val="20"/>
              </w:rPr>
              <w:t>Spreekuur &amp; afronden taken</w:t>
            </w:r>
          </w:p>
        </w:tc>
        <w:tc>
          <w:tcPr>
            <w:tcW w:w="2104" w:type="dxa"/>
          </w:tcPr>
          <w:p w14:paraId="19F31C3A" w14:textId="740E0788" w:rsidR="00396F23" w:rsidRDefault="00396F23" w:rsidP="00396F23">
            <w:r w:rsidRPr="00F63790">
              <w:rPr>
                <w:rFonts w:ascii="Aptos" w:hAnsi="Aptos"/>
                <w:sz w:val="20"/>
                <w:szCs w:val="20"/>
              </w:rPr>
              <w:t>Beperkt open (spoed, korte vragen)</w:t>
            </w:r>
          </w:p>
        </w:tc>
        <w:tc>
          <w:tcPr>
            <w:tcW w:w="1285" w:type="dxa"/>
          </w:tcPr>
          <w:p w14:paraId="1E8E9BF0" w14:textId="5943F4C6" w:rsidR="00396F23" w:rsidRDefault="00396F23" w:rsidP="00396F23">
            <w:r w:rsidRPr="00F63790">
              <w:rPr>
                <w:rFonts w:ascii="Aptos" w:hAnsi="Aptos"/>
                <w:sz w:val="20"/>
                <w:szCs w:val="20"/>
              </w:rPr>
              <w:t>Alle assistenten</w:t>
            </w:r>
          </w:p>
        </w:tc>
        <w:tc>
          <w:tcPr>
            <w:tcW w:w="2825" w:type="dxa"/>
          </w:tcPr>
          <w:p w14:paraId="600108DF" w14:textId="1F124040" w:rsidR="00396F23" w:rsidRDefault="00396F23" w:rsidP="00396F23">
            <w:r w:rsidRPr="00F63790">
              <w:rPr>
                <w:rFonts w:ascii="Aptos" w:hAnsi="Aptos"/>
                <w:sz w:val="20"/>
                <w:szCs w:val="20"/>
              </w:rPr>
              <w:t>Verwerken van receptenlijn, mail en overige ochtendtaken.</w:t>
            </w:r>
          </w:p>
        </w:tc>
      </w:tr>
      <w:tr w:rsidR="00396F23" w14:paraId="1ECA8DF2" w14:textId="77777777" w:rsidTr="005A7715">
        <w:tc>
          <w:tcPr>
            <w:tcW w:w="1412" w:type="dxa"/>
          </w:tcPr>
          <w:p w14:paraId="78970D27" w14:textId="463A2F9C" w:rsidR="00396F23" w:rsidRDefault="00396F23" w:rsidP="00396F23">
            <w:r w:rsidRPr="00F63790">
              <w:rPr>
                <w:rFonts w:ascii="Aptos" w:hAnsi="Aptos"/>
                <w:sz w:val="20"/>
                <w:szCs w:val="20"/>
              </w:rPr>
              <w:t>12:30 – 13:30</w:t>
            </w:r>
          </w:p>
        </w:tc>
        <w:tc>
          <w:tcPr>
            <w:tcW w:w="1724" w:type="dxa"/>
          </w:tcPr>
          <w:p w14:paraId="55E08515" w14:textId="4141589A" w:rsidR="00396F23" w:rsidRDefault="00396F23" w:rsidP="00396F23">
            <w:r w:rsidRPr="00F63790">
              <w:rPr>
                <w:rFonts w:ascii="Aptos" w:hAnsi="Aptos"/>
                <w:sz w:val="20"/>
                <w:szCs w:val="20"/>
              </w:rPr>
              <w:t xml:space="preserve">Lunchpauze (in </w:t>
            </w:r>
            <w:proofErr w:type="spellStart"/>
            <w:r w:rsidRPr="00F63790">
              <w:rPr>
                <w:rFonts w:ascii="Aptos" w:hAnsi="Aptos"/>
                <w:sz w:val="20"/>
                <w:szCs w:val="20"/>
              </w:rPr>
              <w:t>shifts</w:t>
            </w:r>
            <w:proofErr w:type="spellEnd"/>
            <w:r w:rsidRPr="00F63790">
              <w:rPr>
                <w:rFonts w:ascii="Aptos" w:hAnsi="Aptos"/>
                <w:sz w:val="20"/>
                <w:szCs w:val="20"/>
              </w:rPr>
              <w:t>)</w:t>
            </w:r>
          </w:p>
        </w:tc>
        <w:tc>
          <w:tcPr>
            <w:tcW w:w="2104" w:type="dxa"/>
          </w:tcPr>
          <w:p w14:paraId="215E5078" w14:textId="02F0D920" w:rsidR="00396F23" w:rsidRDefault="00396F23" w:rsidP="00396F23">
            <w:r w:rsidRPr="00F63790">
              <w:rPr>
                <w:rFonts w:ascii="Aptos" w:hAnsi="Aptos"/>
                <w:sz w:val="20"/>
                <w:szCs w:val="20"/>
              </w:rPr>
              <w:t>Alleen spoedlijn</w:t>
            </w:r>
          </w:p>
        </w:tc>
        <w:tc>
          <w:tcPr>
            <w:tcW w:w="1285" w:type="dxa"/>
          </w:tcPr>
          <w:p w14:paraId="3A41DD44" w14:textId="6CC6578C" w:rsidR="00396F23" w:rsidRDefault="00396F23" w:rsidP="00396F23">
            <w:r w:rsidRPr="00F63790">
              <w:rPr>
                <w:rFonts w:ascii="Aptos" w:hAnsi="Aptos"/>
                <w:sz w:val="20"/>
                <w:szCs w:val="20"/>
              </w:rPr>
              <w:t>Team</w:t>
            </w:r>
          </w:p>
        </w:tc>
        <w:tc>
          <w:tcPr>
            <w:tcW w:w="2825" w:type="dxa"/>
          </w:tcPr>
          <w:p w14:paraId="0BD25319" w14:textId="1019752C" w:rsidR="00396F23" w:rsidRDefault="00396F23" w:rsidP="00396F23">
            <w:r w:rsidRPr="00F63790">
              <w:rPr>
                <w:rFonts w:ascii="Aptos" w:hAnsi="Aptos"/>
                <w:sz w:val="20"/>
                <w:szCs w:val="20"/>
              </w:rPr>
              <w:t>Zorg voor continue bezetting van de spoedlijn.</w:t>
            </w:r>
          </w:p>
        </w:tc>
      </w:tr>
      <w:tr w:rsidR="00396F23" w14:paraId="7ABB02BA" w14:textId="77777777" w:rsidTr="005A7715">
        <w:tc>
          <w:tcPr>
            <w:tcW w:w="1412" w:type="dxa"/>
          </w:tcPr>
          <w:p w14:paraId="22E83F84" w14:textId="3BB0E556" w:rsidR="00396F23" w:rsidRDefault="00396F23" w:rsidP="00396F23">
            <w:r w:rsidRPr="00F63790">
              <w:rPr>
                <w:rFonts w:ascii="Aptos" w:hAnsi="Aptos"/>
                <w:sz w:val="20"/>
                <w:szCs w:val="20"/>
              </w:rPr>
              <w:t>13:30 – 16:00</w:t>
            </w:r>
          </w:p>
        </w:tc>
        <w:tc>
          <w:tcPr>
            <w:tcW w:w="1724" w:type="dxa"/>
          </w:tcPr>
          <w:p w14:paraId="42D96E50" w14:textId="0C5AF19B" w:rsidR="00396F23" w:rsidRDefault="00396F23" w:rsidP="00396F23">
            <w:r w:rsidRPr="00F63790">
              <w:rPr>
                <w:rFonts w:ascii="Aptos" w:hAnsi="Aptos"/>
                <w:sz w:val="20"/>
                <w:szCs w:val="20"/>
              </w:rPr>
              <w:t>Middagspreekuur &amp; uitslagen</w:t>
            </w:r>
          </w:p>
        </w:tc>
        <w:tc>
          <w:tcPr>
            <w:tcW w:w="2104" w:type="dxa"/>
          </w:tcPr>
          <w:p w14:paraId="2A69D838" w14:textId="17F3873A" w:rsidR="00396F23" w:rsidRDefault="00396F23" w:rsidP="00396F23">
            <w:r w:rsidRPr="00F63790">
              <w:rPr>
                <w:rFonts w:ascii="Aptos" w:hAnsi="Aptos"/>
                <w:sz w:val="20"/>
                <w:szCs w:val="20"/>
              </w:rPr>
              <w:t>Open voor uitslagen en vragen</w:t>
            </w:r>
          </w:p>
        </w:tc>
        <w:tc>
          <w:tcPr>
            <w:tcW w:w="1285" w:type="dxa"/>
          </w:tcPr>
          <w:p w14:paraId="39989810" w14:textId="74976D38" w:rsidR="00396F23" w:rsidRDefault="00396F23" w:rsidP="00396F23">
            <w:r w:rsidRPr="00F63790">
              <w:rPr>
                <w:rFonts w:ascii="Aptos" w:hAnsi="Aptos"/>
                <w:sz w:val="20"/>
                <w:szCs w:val="20"/>
              </w:rPr>
              <w:t>Alle assistenten</w:t>
            </w:r>
          </w:p>
        </w:tc>
        <w:tc>
          <w:tcPr>
            <w:tcW w:w="2825" w:type="dxa"/>
          </w:tcPr>
          <w:p w14:paraId="2E0E6EBD" w14:textId="7046038A" w:rsidR="00396F23" w:rsidRDefault="00396F23" w:rsidP="00396F23">
            <w:r w:rsidRPr="00F63790">
              <w:rPr>
                <w:rFonts w:ascii="Aptos" w:hAnsi="Aptos"/>
                <w:sz w:val="20"/>
                <w:szCs w:val="20"/>
              </w:rPr>
              <w:t>Terugbelacties uitvoeren.</w:t>
            </w:r>
          </w:p>
        </w:tc>
      </w:tr>
      <w:tr w:rsidR="00396F23" w14:paraId="53291D5C" w14:textId="77777777" w:rsidTr="005A7715">
        <w:tc>
          <w:tcPr>
            <w:tcW w:w="1412" w:type="dxa"/>
          </w:tcPr>
          <w:p w14:paraId="74E113CE" w14:textId="4902AB43" w:rsidR="00396F23" w:rsidRDefault="00396F23" w:rsidP="00396F23">
            <w:r w:rsidRPr="00F63790">
              <w:rPr>
                <w:rFonts w:ascii="Aptos" w:hAnsi="Aptos"/>
                <w:sz w:val="20"/>
                <w:szCs w:val="20"/>
              </w:rPr>
              <w:t>16:00 – 17:00</w:t>
            </w:r>
          </w:p>
        </w:tc>
        <w:tc>
          <w:tcPr>
            <w:tcW w:w="1724" w:type="dxa"/>
          </w:tcPr>
          <w:p w14:paraId="79C1C510" w14:textId="0670F300" w:rsidR="00396F23" w:rsidRDefault="00396F23" w:rsidP="00396F23">
            <w:r w:rsidRPr="00F63790">
              <w:rPr>
                <w:rFonts w:ascii="Aptos" w:hAnsi="Aptos"/>
                <w:sz w:val="20"/>
                <w:szCs w:val="20"/>
              </w:rPr>
              <w:t>Administratie &amp; afronding</w:t>
            </w:r>
          </w:p>
        </w:tc>
        <w:tc>
          <w:tcPr>
            <w:tcW w:w="2104" w:type="dxa"/>
          </w:tcPr>
          <w:p w14:paraId="19B1E123" w14:textId="3626E951" w:rsidR="00396F23" w:rsidRDefault="00396F23" w:rsidP="00396F23">
            <w:r w:rsidRPr="00F63790">
              <w:rPr>
                <w:rFonts w:ascii="Aptos" w:hAnsi="Aptos"/>
                <w:sz w:val="20"/>
                <w:szCs w:val="20"/>
              </w:rPr>
              <w:t>Alleen spoedlijn</w:t>
            </w:r>
          </w:p>
        </w:tc>
        <w:tc>
          <w:tcPr>
            <w:tcW w:w="1285" w:type="dxa"/>
          </w:tcPr>
          <w:p w14:paraId="5816CBF6" w14:textId="0DD1A99C" w:rsidR="00396F23" w:rsidRDefault="00396F23" w:rsidP="00396F23">
            <w:r w:rsidRPr="00F63790">
              <w:rPr>
                <w:rFonts w:ascii="Aptos" w:hAnsi="Aptos"/>
                <w:sz w:val="20"/>
                <w:szCs w:val="20"/>
              </w:rPr>
              <w:t>Alle assistenten</w:t>
            </w:r>
          </w:p>
        </w:tc>
        <w:tc>
          <w:tcPr>
            <w:tcW w:w="2825" w:type="dxa"/>
          </w:tcPr>
          <w:p w14:paraId="7D9B8ACF" w14:textId="3F648FB4" w:rsidR="00396F23" w:rsidRDefault="00396F23" w:rsidP="00396F23">
            <w:r w:rsidRPr="00F63790">
              <w:rPr>
                <w:rFonts w:ascii="Aptos" w:hAnsi="Aptos"/>
                <w:sz w:val="20"/>
                <w:szCs w:val="20"/>
              </w:rPr>
              <w:t>Voorbereiden volgende dag, opruimen.</w:t>
            </w:r>
          </w:p>
        </w:tc>
      </w:tr>
      <w:tr w:rsidR="00396F23" w14:paraId="307B396F" w14:textId="77777777" w:rsidTr="005A7715">
        <w:tc>
          <w:tcPr>
            <w:tcW w:w="1412" w:type="dxa"/>
          </w:tcPr>
          <w:p w14:paraId="449763B8" w14:textId="0FE9B18D" w:rsidR="00396F23" w:rsidRDefault="00396F23" w:rsidP="00396F23">
            <w:r w:rsidRPr="00F63790">
              <w:rPr>
                <w:rFonts w:ascii="Aptos" w:hAnsi="Aptos"/>
                <w:sz w:val="20"/>
                <w:szCs w:val="20"/>
              </w:rPr>
              <w:t>17:00</w:t>
            </w:r>
          </w:p>
        </w:tc>
        <w:tc>
          <w:tcPr>
            <w:tcW w:w="1724" w:type="dxa"/>
          </w:tcPr>
          <w:p w14:paraId="7ED95957" w14:textId="134D3ACD" w:rsidR="00396F23" w:rsidRDefault="00396F23" w:rsidP="00396F23">
            <w:r w:rsidRPr="00F63790">
              <w:rPr>
                <w:rFonts w:ascii="Aptos" w:hAnsi="Aptos"/>
                <w:sz w:val="20"/>
                <w:szCs w:val="20"/>
              </w:rPr>
              <w:t xml:space="preserve">Debriefing &amp; </w:t>
            </w:r>
            <w:proofErr w:type="spellStart"/>
            <w:r w:rsidRPr="00F63790">
              <w:rPr>
                <w:rFonts w:ascii="Aptos" w:hAnsi="Aptos"/>
                <w:sz w:val="20"/>
                <w:szCs w:val="20"/>
              </w:rPr>
              <w:t>dagafsluiting</w:t>
            </w:r>
            <w:proofErr w:type="spellEnd"/>
          </w:p>
        </w:tc>
        <w:tc>
          <w:tcPr>
            <w:tcW w:w="2104" w:type="dxa"/>
          </w:tcPr>
          <w:p w14:paraId="73455F8E" w14:textId="14D59661" w:rsidR="00396F23" w:rsidRDefault="00396F23" w:rsidP="00396F23">
            <w:r w:rsidRPr="00F63790">
              <w:rPr>
                <w:rFonts w:ascii="Aptos" w:hAnsi="Aptos"/>
                <w:sz w:val="20"/>
                <w:szCs w:val="20"/>
              </w:rPr>
              <w:t>Gesloten</w:t>
            </w:r>
          </w:p>
        </w:tc>
        <w:tc>
          <w:tcPr>
            <w:tcW w:w="1285" w:type="dxa"/>
          </w:tcPr>
          <w:p w14:paraId="476FBBA7" w14:textId="60F6BACA" w:rsidR="00396F23" w:rsidRDefault="00396F23" w:rsidP="00396F23">
            <w:r w:rsidRPr="00F63790">
              <w:rPr>
                <w:rFonts w:ascii="Aptos" w:hAnsi="Aptos"/>
                <w:sz w:val="20"/>
                <w:szCs w:val="20"/>
              </w:rPr>
              <w:t>OVD, team</w:t>
            </w:r>
          </w:p>
        </w:tc>
        <w:tc>
          <w:tcPr>
            <w:tcW w:w="2825" w:type="dxa"/>
          </w:tcPr>
          <w:p w14:paraId="247ED341" w14:textId="7468B005" w:rsidR="00396F23" w:rsidRDefault="00396F23" w:rsidP="00396F23">
            <w:r w:rsidRPr="00F63790">
              <w:rPr>
                <w:rFonts w:ascii="Aptos" w:hAnsi="Aptos"/>
                <w:sz w:val="20"/>
                <w:szCs w:val="20"/>
              </w:rPr>
              <w:t>Korte evaluatie van de dag, overdracht van openstaande zaken.</w:t>
            </w:r>
          </w:p>
        </w:tc>
      </w:tr>
    </w:tbl>
    <w:p w14:paraId="1ABED8E2" w14:textId="77777777" w:rsidR="00F1149A" w:rsidRPr="00483BCA" w:rsidRDefault="00F1149A" w:rsidP="00483BCA">
      <w:pPr>
        <w:pStyle w:val="Geenafstand"/>
        <w:rPr>
          <w:rFonts w:ascii="Aptos" w:hAnsi="Aptos"/>
        </w:rPr>
      </w:pPr>
    </w:p>
    <w:p w14:paraId="1244C5AB" w14:textId="6B2C3A20" w:rsidR="00D31DD7" w:rsidRDefault="00D31DD7" w:rsidP="00483BCA">
      <w:pPr>
        <w:pStyle w:val="Geenafstand"/>
        <w:rPr>
          <w:rFonts w:ascii="Aptos" w:hAnsi="Aptos"/>
          <w:i/>
          <w:iCs/>
          <w:sz w:val="20"/>
          <w:szCs w:val="20"/>
        </w:rPr>
      </w:pPr>
      <w:r w:rsidRPr="00483BCA">
        <w:rPr>
          <w:rFonts w:ascii="Aptos" w:hAnsi="Aptos"/>
          <w:i/>
          <w:iCs/>
          <w:sz w:val="20"/>
          <w:szCs w:val="20"/>
        </w:rPr>
        <w:t>Medewerkers</w:t>
      </w:r>
    </w:p>
    <w:tbl>
      <w:tblPr>
        <w:tblStyle w:val="Tabelraster"/>
        <w:tblW w:w="0" w:type="auto"/>
        <w:tblLook w:val="04A0" w:firstRow="1" w:lastRow="0" w:firstColumn="1" w:lastColumn="0" w:noHBand="0" w:noVBand="1"/>
      </w:tblPr>
      <w:tblGrid>
        <w:gridCol w:w="1335"/>
        <w:gridCol w:w="1335"/>
        <w:gridCol w:w="1336"/>
        <w:gridCol w:w="1336"/>
        <w:gridCol w:w="1336"/>
        <w:gridCol w:w="1336"/>
        <w:gridCol w:w="1336"/>
      </w:tblGrid>
      <w:tr w:rsidR="00396F23" w14:paraId="1E610FE5" w14:textId="77777777" w:rsidTr="00396F23">
        <w:tc>
          <w:tcPr>
            <w:tcW w:w="1335" w:type="dxa"/>
            <w:shd w:val="clear" w:color="auto" w:fill="D1EEF9" w:themeFill="accent1" w:themeFillTint="33"/>
          </w:tcPr>
          <w:p w14:paraId="627408CC" w14:textId="50FEBF1D" w:rsidR="00396F23" w:rsidRPr="00396F23" w:rsidRDefault="00396F23" w:rsidP="00396F23">
            <w:pPr>
              <w:rPr>
                <w:rFonts w:ascii="Aptos" w:hAnsi="Aptos"/>
                <w:sz w:val="20"/>
                <w:szCs w:val="20"/>
              </w:rPr>
            </w:pPr>
            <w:r w:rsidRPr="00396F23">
              <w:rPr>
                <w:rFonts w:ascii="Aptos" w:hAnsi="Aptos"/>
                <w:b/>
                <w:bCs/>
                <w:sz w:val="20"/>
                <w:szCs w:val="20"/>
              </w:rPr>
              <w:t>Naam</w:t>
            </w:r>
          </w:p>
        </w:tc>
        <w:tc>
          <w:tcPr>
            <w:tcW w:w="1335" w:type="dxa"/>
            <w:shd w:val="clear" w:color="auto" w:fill="D1EEF9" w:themeFill="accent1" w:themeFillTint="33"/>
          </w:tcPr>
          <w:p w14:paraId="188265DC" w14:textId="57F69CCA" w:rsidR="00396F23" w:rsidRPr="00396F23" w:rsidRDefault="00396F23" w:rsidP="00396F23">
            <w:pPr>
              <w:rPr>
                <w:rFonts w:ascii="Aptos" w:hAnsi="Aptos"/>
                <w:sz w:val="20"/>
                <w:szCs w:val="20"/>
              </w:rPr>
            </w:pPr>
            <w:r w:rsidRPr="00396F23">
              <w:rPr>
                <w:rFonts w:ascii="Aptos" w:hAnsi="Aptos"/>
                <w:b/>
                <w:bCs/>
                <w:sz w:val="20"/>
                <w:szCs w:val="20"/>
              </w:rPr>
              <w:t>Initialen</w:t>
            </w:r>
          </w:p>
        </w:tc>
        <w:tc>
          <w:tcPr>
            <w:tcW w:w="1336" w:type="dxa"/>
            <w:shd w:val="clear" w:color="auto" w:fill="D1EEF9" w:themeFill="accent1" w:themeFillTint="33"/>
          </w:tcPr>
          <w:p w14:paraId="5D8A640A" w14:textId="2AE9E8BF" w:rsidR="00396F23" w:rsidRPr="00396F23" w:rsidRDefault="00396F23" w:rsidP="00396F23">
            <w:pPr>
              <w:rPr>
                <w:rFonts w:ascii="Aptos" w:hAnsi="Aptos"/>
                <w:sz w:val="20"/>
                <w:szCs w:val="20"/>
              </w:rPr>
            </w:pPr>
            <w:r w:rsidRPr="00396F23">
              <w:rPr>
                <w:rFonts w:ascii="Aptos" w:hAnsi="Aptos"/>
                <w:b/>
                <w:bCs/>
                <w:sz w:val="20"/>
                <w:szCs w:val="20"/>
              </w:rPr>
              <w:t>Functie</w:t>
            </w:r>
          </w:p>
        </w:tc>
        <w:tc>
          <w:tcPr>
            <w:tcW w:w="1336" w:type="dxa"/>
            <w:shd w:val="clear" w:color="auto" w:fill="D1EEF9" w:themeFill="accent1" w:themeFillTint="33"/>
          </w:tcPr>
          <w:p w14:paraId="212CB98A" w14:textId="6A92A86C" w:rsidR="00396F23" w:rsidRPr="00396F23" w:rsidRDefault="00396F23" w:rsidP="00396F23">
            <w:pPr>
              <w:rPr>
                <w:rFonts w:ascii="Aptos" w:hAnsi="Aptos"/>
                <w:sz w:val="20"/>
                <w:szCs w:val="20"/>
              </w:rPr>
            </w:pPr>
            <w:r w:rsidRPr="00396F23">
              <w:rPr>
                <w:rFonts w:ascii="Aptos" w:hAnsi="Aptos"/>
                <w:b/>
                <w:bCs/>
                <w:sz w:val="20"/>
                <w:szCs w:val="20"/>
              </w:rPr>
              <w:t>Voorkeuren</w:t>
            </w:r>
          </w:p>
        </w:tc>
        <w:tc>
          <w:tcPr>
            <w:tcW w:w="1336" w:type="dxa"/>
            <w:shd w:val="clear" w:color="auto" w:fill="D1EEF9" w:themeFill="accent1" w:themeFillTint="33"/>
          </w:tcPr>
          <w:p w14:paraId="4BD697CF" w14:textId="17542A8D" w:rsidR="00396F23" w:rsidRPr="00396F23" w:rsidRDefault="00396F23" w:rsidP="00396F23">
            <w:pPr>
              <w:rPr>
                <w:rFonts w:ascii="Aptos" w:hAnsi="Aptos"/>
                <w:sz w:val="20"/>
                <w:szCs w:val="20"/>
              </w:rPr>
            </w:pPr>
            <w:r w:rsidRPr="00396F23">
              <w:rPr>
                <w:rFonts w:ascii="Aptos" w:hAnsi="Aptos"/>
                <w:b/>
                <w:bCs/>
                <w:sz w:val="20"/>
                <w:szCs w:val="20"/>
              </w:rPr>
              <w:t>Werkdagen</w:t>
            </w:r>
          </w:p>
        </w:tc>
        <w:tc>
          <w:tcPr>
            <w:tcW w:w="1336" w:type="dxa"/>
            <w:shd w:val="clear" w:color="auto" w:fill="D1EEF9" w:themeFill="accent1" w:themeFillTint="33"/>
          </w:tcPr>
          <w:p w14:paraId="028AAE47" w14:textId="12F12B9B" w:rsidR="00396F23" w:rsidRPr="00396F23" w:rsidRDefault="00396F23" w:rsidP="00396F23">
            <w:pPr>
              <w:rPr>
                <w:rFonts w:ascii="Aptos" w:hAnsi="Aptos"/>
                <w:sz w:val="20"/>
                <w:szCs w:val="20"/>
              </w:rPr>
            </w:pPr>
            <w:r w:rsidRPr="00396F23">
              <w:rPr>
                <w:rFonts w:ascii="Aptos" w:hAnsi="Aptos"/>
                <w:b/>
                <w:bCs/>
                <w:sz w:val="20"/>
                <w:szCs w:val="20"/>
              </w:rPr>
              <w:t>Telefoon (intern)</w:t>
            </w:r>
          </w:p>
        </w:tc>
        <w:tc>
          <w:tcPr>
            <w:tcW w:w="1336" w:type="dxa"/>
            <w:shd w:val="clear" w:color="auto" w:fill="D1EEF9" w:themeFill="accent1" w:themeFillTint="33"/>
          </w:tcPr>
          <w:p w14:paraId="1D4C979C" w14:textId="49229E9E" w:rsidR="00396F23" w:rsidRPr="00396F23" w:rsidRDefault="00396F23" w:rsidP="00396F23">
            <w:pPr>
              <w:rPr>
                <w:rFonts w:ascii="Aptos" w:hAnsi="Aptos"/>
                <w:sz w:val="20"/>
                <w:szCs w:val="20"/>
              </w:rPr>
            </w:pPr>
            <w:r w:rsidRPr="00396F23">
              <w:rPr>
                <w:rFonts w:ascii="Aptos" w:hAnsi="Aptos"/>
                <w:b/>
                <w:bCs/>
                <w:sz w:val="20"/>
                <w:szCs w:val="20"/>
              </w:rPr>
              <w:t>E-mail</w:t>
            </w:r>
          </w:p>
        </w:tc>
      </w:tr>
      <w:tr w:rsidR="00396F23" w14:paraId="2EAC3092" w14:textId="77777777" w:rsidTr="00396F23">
        <w:tc>
          <w:tcPr>
            <w:tcW w:w="1335" w:type="dxa"/>
          </w:tcPr>
          <w:p w14:paraId="0CAB94F8" w14:textId="502BEDE9" w:rsidR="00396F23" w:rsidRPr="00396F23" w:rsidRDefault="00396F23" w:rsidP="00396F23">
            <w:pPr>
              <w:rPr>
                <w:rFonts w:ascii="Aptos" w:hAnsi="Aptos"/>
                <w:sz w:val="20"/>
                <w:szCs w:val="20"/>
              </w:rPr>
            </w:pPr>
            <w:r w:rsidRPr="00396F23">
              <w:rPr>
                <w:rFonts w:ascii="Aptos" w:hAnsi="Aptos"/>
                <w:sz w:val="20"/>
                <w:szCs w:val="20"/>
              </w:rPr>
              <w:t>[Vul in]</w:t>
            </w:r>
          </w:p>
        </w:tc>
        <w:tc>
          <w:tcPr>
            <w:tcW w:w="1335" w:type="dxa"/>
          </w:tcPr>
          <w:p w14:paraId="2D7E9A3A" w14:textId="4052EDAB" w:rsidR="00396F23" w:rsidRPr="00396F23" w:rsidRDefault="00396F23" w:rsidP="00396F23">
            <w:pPr>
              <w:rPr>
                <w:rFonts w:ascii="Aptos" w:hAnsi="Aptos"/>
                <w:sz w:val="20"/>
                <w:szCs w:val="20"/>
              </w:rPr>
            </w:pPr>
            <w:r w:rsidRPr="00396F23">
              <w:rPr>
                <w:rFonts w:ascii="Aptos" w:hAnsi="Aptos"/>
                <w:sz w:val="20"/>
                <w:szCs w:val="20"/>
              </w:rPr>
              <w:t>[Initialen]</w:t>
            </w:r>
          </w:p>
        </w:tc>
        <w:tc>
          <w:tcPr>
            <w:tcW w:w="1336" w:type="dxa"/>
          </w:tcPr>
          <w:p w14:paraId="6CEF7C62" w14:textId="487493C9" w:rsidR="00396F23" w:rsidRPr="00396F23" w:rsidRDefault="00396F23" w:rsidP="00396F23">
            <w:pPr>
              <w:rPr>
                <w:rFonts w:ascii="Aptos" w:hAnsi="Aptos"/>
                <w:sz w:val="20"/>
                <w:szCs w:val="20"/>
              </w:rPr>
            </w:pPr>
            <w:r w:rsidRPr="00396F23">
              <w:rPr>
                <w:rFonts w:ascii="Aptos" w:hAnsi="Aptos"/>
                <w:sz w:val="20"/>
                <w:szCs w:val="20"/>
              </w:rPr>
              <w:t>[Huisarts]</w:t>
            </w:r>
          </w:p>
        </w:tc>
        <w:tc>
          <w:tcPr>
            <w:tcW w:w="1336" w:type="dxa"/>
          </w:tcPr>
          <w:p w14:paraId="3A83A939" w14:textId="3B56579E" w:rsidR="00396F23" w:rsidRPr="00396F23" w:rsidRDefault="00396F23" w:rsidP="00396F23">
            <w:pPr>
              <w:rPr>
                <w:rFonts w:ascii="Aptos" w:hAnsi="Aptos"/>
                <w:sz w:val="20"/>
                <w:szCs w:val="20"/>
              </w:rPr>
            </w:pPr>
            <w:r w:rsidRPr="00396F23">
              <w:rPr>
                <w:rFonts w:ascii="Aptos" w:hAnsi="Aptos"/>
                <w:sz w:val="20"/>
                <w:szCs w:val="20"/>
              </w:rPr>
              <w:t>[Vul in]</w:t>
            </w:r>
          </w:p>
        </w:tc>
        <w:tc>
          <w:tcPr>
            <w:tcW w:w="1336" w:type="dxa"/>
          </w:tcPr>
          <w:p w14:paraId="67FFBFA7" w14:textId="7A6C1AD1" w:rsidR="00396F23" w:rsidRPr="00396F23" w:rsidRDefault="00396F23" w:rsidP="00396F23">
            <w:pPr>
              <w:rPr>
                <w:rFonts w:ascii="Aptos" w:hAnsi="Aptos"/>
                <w:sz w:val="20"/>
                <w:szCs w:val="20"/>
              </w:rPr>
            </w:pPr>
            <w:r w:rsidRPr="00396F23">
              <w:rPr>
                <w:rFonts w:ascii="Aptos" w:hAnsi="Aptos"/>
                <w:sz w:val="20"/>
                <w:szCs w:val="20"/>
              </w:rPr>
              <w:t>[Vul in]</w:t>
            </w:r>
          </w:p>
        </w:tc>
        <w:tc>
          <w:tcPr>
            <w:tcW w:w="1336" w:type="dxa"/>
          </w:tcPr>
          <w:p w14:paraId="5968629A" w14:textId="204DBCA3" w:rsidR="00396F23" w:rsidRPr="00396F23" w:rsidRDefault="00396F23" w:rsidP="00396F23">
            <w:pPr>
              <w:rPr>
                <w:rFonts w:ascii="Aptos" w:hAnsi="Aptos"/>
                <w:sz w:val="20"/>
                <w:szCs w:val="20"/>
              </w:rPr>
            </w:pPr>
            <w:r w:rsidRPr="00396F23">
              <w:rPr>
                <w:rFonts w:ascii="Aptos" w:hAnsi="Aptos"/>
                <w:sz w:val="20"/>
                <w:szCs w:val="20"/>
              </w:rPr>
              <w:t>[Vul in]</w:t>
            </w:r>
          </w:p>
        </w:tc>
        <w:tc>
          <w:tcPr>
            <w:tcW w:w="1336" w:type="dxa"/>
          </w:tcPr>
          <w:p w14:paraId="149B8E3B" w14:textId="614A84AA" w:rsidR="00396F23" w:rsidRPr="00396F23" w:rsidRDefault="00396F23" w:rsidP="00396F23">
            <w:pPr>
              <w:rPr>
                <w:rFonts w:ascii="Aptos" w:hAnsi="Aptos"/>
                <w:sz w:val="20"/>
                <w:szCs w:val="20"/>
              </w:rPr>
            </w:pPr>
            <w:r w:rsidRPr="00396F23">
              <w:rPr>
                <w:rFonts w:ascii="Aptos" w:hAnsi="Aptos"/>
                <w:sz w:val="20"/>
                <w:szCs w:val="20"/>
              </w:rPr>
              <w:t>[Vul in]</w:t>
            </w:r>
          </w:p>
        </w:tc>
      </w:tr>
      <w:tr w:rsidR="00396F23" w14:paraId="16EF9854" w14:textId="77777777" w:rsidTr="00396F23">
        <w:tc>
          <w:tcPr>
            <w:tcW w:w="1335" w:type="dxa"/>
          </w:tcPr>
          <w:p w14:paraId="0FF8A339" w14:textId="747A476F" w:rsidR="00396F23" w:rsidRPr="00396F23" w:rsidRDefault="00396F23" w:rsidP="00396F23">
            <w:pPr>
              <w:rPr>
                <w:rFonts w:ascii="Aptos" w:hAnsi="Aptos"/>
                <w:sz w:val="20"/>
                <w:szCs w:val="20"/>
              </w:rPr>
            </w:pPr>
            <w:r w:rsidRPr="00396F23">
              <w:rPr>
                <w:rFonts w:ascii="Aptos" w:hAnsi="Aptos"/>
                <w:sz w:val="20"/>
                <w:szCs w:val="20"/>
              </w:rPr>
              <w:t>[Vul in]</w:t>
            </w:r>
          </w:p>
        </w:tc>
        <w:tc>
          <w:tcPr>
            <w:tcW w:w="1335" w:type="dxa"/>
          </w:tcPr>
          <w:p w14:paraId="509A8BBC" w14:textId="12135BB2" w:rsidR="00396F23" w:rsidRPr="00396F23" w:rsidRDefault="00396F23" w:rsidP="00396F23">
            <w:pPr>
              <w:rPr>
                <w:rFonts w:ascii="Aptos" w:hAnsi="Aptos"/>
                <w:sz w:val="20"/>
                <w:szCs w:val="20"/>
              </w:rPr>
            </w:pPr>
            <w:r w:rsidRPr="00396F23">
              <w:rPr>
                <w:rFonts w:ascii="Aptos" w:hAnsi="Aptos"/>
                <w:sz w:val="20"/>
                <w:szCs w:val="20"/>
              </w:rPr>
              <w:t>[Initialen]</w:t>
            </w:r>
          </w:p>
        </w:tc>
        <w:tc>
          <w:tcPr>
            <w:tcW w:w="1336" w:type="dxa"/>
          </w:tcPr>
          <w:p w14:paraId="53EF96D1" w14:textId="0BB18493" w:rsidR="00396F23" w:rsidRPr="00396F23" w:rsidRDefault="00396F23" w:rsidP="00396F23">
            <w:pPr>
              <w:rPr>
                <w:rFonts w:ascii="Aptos" w:hAnsi="Aptos"/>
                <w:sz w:val="20"/>
                <w:szCs w:val="20"/>
              </w:rPr>
            </w:pPr>
            <w:r w:rsidRPr="00396F23">
              <w:rPr>
                <w:rFonts w:ascii="Aptos" w:hAnsi="Aptos"/>
                <w:sz w:val="20"/>
                <w:szCs w:val="20"/>
              </w:rPr>
              <w:t>[Huisarts]</w:t>
            </w:r>
          </w:p>
        </w:tc>
        <w:tc>
          <w:tcPr>
            <w:tcW w:w="1336" w:type="dxa"/>
          </w:tcPr>
          <w:p w14:paraId="2979C2DE" w14:textId="3437A4C4" w:rsidR="00396F23" w:rsidRPr="00396F23" w:rsidRDefault="00396F23" w:rsidP="00396F23">
            <w:pPr>
              <w:rPr>
                <w:rFonts w:ascii="Aptos" w:hAnsi="Aptos"/>
                <w:sz w:val="20"/>
                <w:szCs w:val="20"/>
              </w:rPr>
            </w:pPr>
            <w:r w:rsidRPr="00396F23">
              <w:rPr>
                <w:rFonts w:ascii="Aptos" w:hAnsi="Aptos"/>
                <w:sz w:val="20"/>
                <w:szCs w:val="20"/>
              </w:rPr>
              <w:t>[Vul in]</w:t>
            </w:r>
          </w:p>
        </w:tc>
        <w:tc>
          <w:tcPr>
            <w:tcW w:w="1336" w:type="dxa"/>
          </w:tcPr>
          <w:p w14:paraId="3F358A8D" w14:textId="55B8B0DE" w:rsidR="00396F23" w:rsidRPr="00396F23" w:rsidRDefault="00396F23" w:rsidP="00396F23">
            <w:pPr>
              <w:rPr>
                <w:rFonts w:ascii="Aptos" w:hAnsi="Aptos"/>
                <w:sz w:val="20"/>
                <w:szCs w:val="20"/>
              </w:rPr>
            </w:pPr>
            <w:r w:rsidRPr="00396F23">
              <w:rPr>
                <w:rFonts w:ascii="Aptos" w:hAnsi="Aptos"/>
                <w:sz w:val="20"/>
                <w:szCs w:val="20"/>
              </w:rPr>
              <w:t>[Vul in]</w:t>
            </w:r>
          </w:p>
        </w:tc>
        <w:tc>
          <w:tcPr>
            <w:tcW w:w="1336" w:type="dxa"/>
          </w:tcPr>
          <w:p w14:paraId="04111D24" w14:textId="2966214C" w:rsidR="00396F23" w:rsidRPr="00396F23" w:rsidRDefault="00396F23" w:rsidP="00396F23">
            <w:pPr>
              <w:rPr>
                <w:rFonts w:ascii="Aptos" w:hAnsi="Aptos"/>
                <w:sz w:val="20"/>
                <w:szCs w:val="20"/>
              </w:rPr>
            </w:pPr>
            <w:r w:rsidRPr="00396F23">
              <w:rPr>
                <w:rFonts w:ascii="Aptos" w:hAnsi="Aptos"/>
                <w:sz w:val="20"/>
                <w:szCs w:val="20"/>
              </w:rPr>
              <w:t>[Vul in]</w:t>
            </w:r>
          </w:p>
        </w:tc>
        <w:tc>
          <w:tcPr>
            <w:tcW w:w="1336" w:type="dxa"/>
          </w:tcPr>
          <w:p w14:paraId="1F97A05B" w14:textId="4E18229F" w:rsidR="00396F23" w:rsidRPr="00396F23" w:rsidRDefault="00396F23" w:rsidP="00396F23">
            <w:pPr>
              <w:rPr>
                <w:rFonts w:ascii="Aptos" w:hAnsi="Aptos"/>
                <w:sz w:val="20"/>
                <w:szCs w:val="20"/>
              </w:rPr>
            </w:pPr>
            <w:r w:rsidRPr="00396F23">
              <w:rPr>
                <w:rFonts w:ascii="Aptos" w:hAnsi="Aptos"/>
                <w:sz w:val="20"/>
                <w:szCs w:val="20"/>
              </w:rPr>
              <w:t>[Vul in]</w:t>
            </w:r>
          </w:p>
        </w:tc>
      </w:tr>
      <w:tr w:rsidR="00396F23" w14:paraId="0FE8AAB5" w14:textId="77777777" w:rsidTr="00396F23">
        <w:tc>
          <w:tcPr>
            <w:tcW w:w="1335" w:type="dxa"/>
          </w:tcPr>
          <w:p w14:paraId="1ED0214A" w14:textId="02D06A98" w:rsidR="00396F23" w:rsidRPr="00396F23" w:rsidRDefault="00396F23" w:rsidP="00396F23">
            <w:pPr>
              <w:rPr>
                <w:rFonts w:ascii="Aptos" w:hAnsi="Aptos"/>
                <w:sz w:val="20"/>
                <w:szCs w:val="20"/>
              </w:rPr>
            </w:pPr>
            <w:r w:rsidRPr="00396F23">
              <w:rPr>
                <w:rFonts w:ascii="Aptos" w:hAnsi="Aptos"/>
                <w:sz w:val="20"/>
                <w:szCs w:val="20"/>
              </w:rPr>
              <w:t>[Vul in]</w:t>
            </w:r>
          </w:p>
        </w:tc>
        <w:tc>
          <w:tcPr>
            <w:tcW w:w="1335" w:type="dxa"/>
          </w:tcPr>
          <w:p w14:paraId="3199DBF7" w14:textId="1095EDDD" w:rsidR="00396F23" w:rsidRPr="00396F23" w:rsidRDefault="00396F23" w:rsidP="00396F23">
            <w:pPr>
              <w:rPr>
                <w:rFonts w:ascii="Aptos" w:hAnsi="Aptos"/>
                <w:sz w:val="20"/>
                <w:szCs w:val="20"/>
              </w:rPr>
            </w:pPr>
            <w:r w:rsidRPr="00396F23">
              <w:rPr>
                <w:rFonts w:ascii="Aptos" w:hAnsi="Aptos"/>
                <w:sz w:val="20"/>
                <w:szCs w:val="20"/>
              </w:rPr>
              <w:t>[Initialen]</w:t>
            </w:r>
          </w:p>
        </w:tc>
        <w:tc>
          <w:tcPr>
            <w:tcW w:w="1336" w:type="dxa"/>
          </w:tcPr>
          <w:p w14:paraId="76986287" w14:textId="62D2E3F1" w:rsidR="00396F23" w:rsidRPr="00396F23" w:rsidRDefault="00396F23" w:rsidP="00396F23">
            <w:pPr>
              <w:rPr>
                <w:rFonts w:ascii="Aptos" w:hAnsi="Aptos"/>
                <w:sz w:val="20"/>
                <w:szCs w:val="20"/>
              </w:rPr>
            </w:pPr>
            <w:r w:rsidRPr="00396F23">
              <w:rPr>
                <w:rFonts w:ascii="Aptos" w:hAnsi="Aptos"/>
                <w:sz w:val="20"/>
                <w:szCs w:val="20"/>
              </w:rPr>
              <w:t>[POH S]</w:t>
            </w:r>
          </w:p>
        </w:tc>
        <w:tc>
          <w:tcPr>
            <w:tcW w:w="1336" w:type="dxa"/>
          </w:tcPr>
          <w:p w14:paraId="4F08C00A" w14:textId="4F7F8F48" w:rsidR="00396F23" w:rsidRPr="00396F23" w:rsidRDefault="00396F23" w:rsidP="00396F23">
            <w:pPr>
              <w:rPr>
                <w:rFonts w:ascii="Aptos" w:hAnsi="Aptos"/>
                <w:sz w:val="20"/>
                <w:szCs w:val="20"/>
              </w:rPr>
            </w:pPr>
            <w:r w:rsidRPr="00396F23">
              <w:rPr>
                <w:rFonts w:ascii="Aptos" w:hAnsi="Aptos"/>
                <w:sz w:val="20"/>
                <w:szCs w:val="20"/>
              </w:rPr>
              <w:t>[Vul in]</w:t>
            </w:r>
          </w:p>
        </w:tc>
        <w:tc>
          <w:tcPr>
            <w:tcW w:w="1336" w:type="dxa"/>
          </w:tcPr>
          <w:p w14:paraId="1DBC2829" w14:textId="6BA8AB39" w:rsidR="00396F23" w:rsidRPr="00396F23" w:rsidRDefault="00396F23" w:rsidP="00396F23">
            <w:pPr>
              <w:rPr>
                <w:rFonts w:ascii="Aptos" w:hAnsi="Aptos"/>
                <w:sz w:val="20"/>
                <w:szCs w:val="20"/>
              </w:rPr>
            </w:pPr>
            <w:r w:rsidRPr="00396F23">
              <w:rPr>
                <w:rFonts w:ascii="Aptos" w:hAnsi="Aptos"/>
                <w:sz w:val="20"/>
                <w:szCs w:val="20"/>
              </w:rPr>
              <w:t>[Vul in]</w:t>
            </w:r>
          </w:p>
        </w:tc>
        <w:tc>
          <w:tcPr>
            <w:tcW w:w="1336" w:type="dxa"/>
          </w:tcPr>
          <w:p w14:paraId="565D6F48" w14:textId="40BDA364" w:rsidR="00396F23" w:rsidRPr="00396F23" w:rsidRDefault="00396F23" w:rsidP="00396F23">
            <w:pPr>
              <w:rPr>
                <w:rFonts w:ascii="Aptos" w:hAnsi="Aptos"/>
                <w:sz w:val="20"/>
                <w:szCs w:val="20"/>
              </w:rPr>
            </w:pPr>
            <w:r w:rsidRPr="00396F23">
              <w:rPr>
                <w:rFonts w:ascii="Aptos" w:hAnsi="Aptos"/>
                <w:sz w:val="20"/>
                <w:szCs w:val="20"/>
              </w:rPr>
              <w:t>[Vul in]</w:t>
            </w:r>
          </w:p>
        </w:tc>
        <w:tc>
          <w:tcPr>
            <w:tcW w:w="1336" w:type="dxa"/>
          </w:tcPr>
          <w:p w14:paraId="5982F472" w14:textId="46320C91" w:rsidR="00396F23" w:rsidRPr="00396F23" w:rsidRDefault="00396F23" w:rsidP="00396F23">
            <w:pPr>
              <w:rPr>
                <w:rFonts w:ascii="Aptos" w:hAnsi="Aptos"/>
                <w:sz w:val="20"/>
                <w:szCs w:val="20"/>
              </w:rPr>
            </w:pPr>
            <w:r w:rsidRPr="00396F23">
              <w:rPr>
                <w:rFonts w:ascii="Aptos" w:hAnsi="Aptos"/>
                <w:sz w:val="20"/>
                <w:szCs w:val="20"/>
              </w:rPr>
              <w:t>[Vul in]</w:t>
            </w:r>
          </w:p>
        </w:tc>
      </w:tr>
      <w:tr w:rsidR="00396F23" w14:paraId="79B66022" w14:textId="77777777" w:rsidTr="00396F23">
        <w:tc>
          <w:tcPr>
            <w:tcW w:w="1335" w:type="dxa"/>
          </w:tcPr>
          <w:p w14:paraId="6BE9ADCE" w14:textId="0918FD55" w:rsidR="00396F23" w:rsidRPr="00396F23" w:rsidRDefault="00396F23" w:rsidP="00396F23">
            <w:pPr>
              <w:rPr>
                <w:rFonts w:ascii="Aptos" w:hAnsi="Aptos"/>
                <w:sz w:val="20"/>
                <w:szCs w:val="20"/>
              </w:rPr>
            </w:pPr>
            <w:r w:rsidRPr="00396F23">
              <w:rPr>
                <w:rFonts w:ascii="Aptos" w:hAnsi="Aptos"/>
                <w:sz w:val="20"/>
                <w:szCs w:val="20"/>
              </w:rPr>
              <w:t>[Vul in]</w:t>
            </w:r>
          </w:p>
        </w:tc>
        <w:tc>
          <w:tcPr>
            <w:tcW w:w="1335" w:type="dxa"/>
          </w:tcPr>
          <w:p w14:paraId="7EBD9FAF" w14:textId="1EBB5383" w:rsidR="00396F23" w:rsidRPr="00396F23" w:rsidRDefault="00396F23" w:rsidP="00396F23">
            <w:pPr>
              <w:rPr>
                <w:rFonts w:ascii="Aptos" w:hAnsi="Aptos"/>
                <w:sz w:val="20"/>
                <w:szCs w:val="20"/>
              </w:rPr>
            </w:pPr>
            <w:r w:rsidRPr="00396F23">
              <w:rPr>
                <w:rFonts w:ascii="Aptos" w:hAnsi="Aptos"/>
                <w:sz w:val="20"/>
                <w:szCs w:val="20"/>
              </w:rPr>
              <w:t>[Initialen]</w:t>
            </w:r>
          </w:p>
        </w:tc>
        <w:tc>
          <w:tcPr>
            <w:tcW w:w="1336" w:type="dxa"/>
          </w:tcPr>
          <w:p w14:paraId="4BA3F37C" w14:textId="137F93D2" w:rsidR="00396F23" w:rsidRPr="00396F23" w:rsidRDefault="00396F23" w:rsidP="00396F23">
            <w:pPr>
              <w:rPr>
                <w:rFonts w:ascii="Aptos" w:hAnsi="Aptos"/>
                <w:sz w:val="20"/>
                <w:szCs w:val="20"/>
              </w:rPr>
            </w:pPr>
            <w:r w:rsidRPr="00396F23">
              <w:rPr>
                <w:rFonts w:ascii="Aptos" w:hAnsi="Aptos"/>
                <w:sz w:val="20"/>
                <w:szCs w:val="20"/>
              </w:rPr>
              <w:t>[POH GGZ]</w:t>
            </w:r>
          </w:p>
        </w:tc>
        <w:tc>
          <w:tcPr>
            <w:tcW w:w="1336" w:type="dxa"/>
          </w:tcPr>
          <w:p w14:paraId="6BC0C013" w14:textId="2056A0DB" w:rsidR="00396F23" w:rsidRPr="00396F23" w:rsidRDefault="00396F23" w:rsidP="00396F23">
            <w:pPr>
              <w:rPr>
                <w:rFonts w:ascii="Aptos" w:hAnsi="Aptos"/>
                <w:sz w:val="20"/>
                <w:szCs w:val="20"/>
              </w:rPr>
            </w:pPr>
            <w:r w:rsidRPr="00396F23">
              <w:rPr>
                <w:rFonts w:ascii="Aptos" w:hAnsi="Aptos"/>
                <w:sz w:val="20"/>
                <w:szCs w:val="20"/>
              </w:rPr>
              <w:t>[Vul in]</w:t>
            </w:r>
          </w:p>
        </w:tc>
        <w:tc>
          <w:tcPr>
            <w:tcW w:w="1336" w:type="dxa"/>
          </w:tcPr>
          <w:p w14:paraId="5C95858C" w14:textId="3665A290" w:rsidR="00396F23" w:rsidRPr="00396F23" w:rsidRDefault="00396F23" w:rsidP="00396F23">
            <w:pPr>
              <w:rPr>
                <w:rFonts w:ascii="Aptos" w:hAnsi="Aptos"/>
                <w:sz w:val="20"/>
                <w:szCs w:val="20"/>
              </w:rPr>
            </w:pPr>
            <w:r w:rsidRPr="00396F23">
              <w:rPr>
                <w:rFonts w:ascii="Aptos" w:hAnsi="Aptos"/>
                <w:sz w:val="20"/>
                <w:szCs w:val="20"/>
              </w:rPr>
              <w:t>[Vul in]</w:t>
            </w:r>
          </w:p>
        </w:tc>
        <w:tc>
          <w:tcPr>
            <w:tcW w:w="1336" w:type="dxa"/>
          </w:tcPr>
          <w:p w14:paraId="6F313462" w14:textId="741A4035" w:rsidR="00396F23" w:rsidRPr="00396F23" w:rsidRDefault="00396F23" w:rsidP="00396F23">
            <w:pPr>
              <w:rPr>
                <w:rFonts w:ascii="Aptos" w:hAnsi="Aptos"/>
                <w:sz w:val="20"/>
                <w:szCs w:val="20"/>
              </w:rPr>
            </w:pPr>
            <w:r w:rsidRPr="00396F23">
              <w:rPr>
                <w:rFonts w:ascii="Aptos" w:hAnsi="Aptos"/>
                <w:sz w:val="20"/>
                <w:szCs w:val="20"/>
              </w:rPr>
              <w:t>[Vul in]</w:t>
            </w:r>
          </w:p>
        </w:tc>
        <w:tc>
          <w:tcPr>
            <w:tcW w:w="1336" w:type="dxa"/>
          </w:tcPr>
          <w:p w14:paraId="4DB37C5A" w14:textId="2E1E1F8D" w:rsidR="00396F23" w:rsidRPr="00396F23" w:rsidRDefault="00396F23" w:rsidP="00396F23">
            <w:pPr>
              <w:rPr>
                <w:rFonts w:ascii="Aptos" w:hAnsi="Aptos"/>
                <w:sz w:val="20"/>
                <w:szCs w:val="20"/>
              </w:rPr>
            </w:pPr>
            <w:r w:rsidRPr="00396F23">
              <w:rPr>
                <w:rFonts w:ascii="Aptos" w:hAnsi="Aptos"/>
                <w:sz w:val="20"/>
                <w:szCs w:val="20"/>
              </w:rPr>
              <w:t>[Vul in]</w:t>
            </w:r>
          </w:p>
        </w:tc>
      </w:tr>
      <w:tr w:rsidR="00396F23" w14:paraId="14163619" w14:textId="77777777" w:rsidTr="00396F23">
        <w:tc>
          <w:tcPr>
            <w:tcW w:w="1335" w:type="dxa"/>
          </w:tcPr>
          <w:p w14:paraId="2271B5AF" w14:textId="73243252" w:rsidR="00396F23" w:rsidRPr="00396F23" w:rsidRDefault="00396F23" w:rsidP="00396F23">
            <w:pPr>
              <w:rPr>
                <w:rFonts w:ascii="Aptos" w:hAnsi="Aptos"/>
                <w:sz w:val="20"/>
                <w:szCs w:val="20"/>
              </w:rPr>
            </w:pPr>
            <w:r w:rsidRPr="00396F23">
              <w:rPr>
                <w:rFonts w:ascii="Aptos" w:hAnsi="Aptos"/>
                <w:sz w:val="20"/>
                <w:szCs w:val="20"/>
              </w:rPr>
              <w:t>[Vul in]</w:t>
            </w:r>
          </w:p>
        </w:tc>
        <w:tc>
          <w:tcPr>
            <w:tcW w:w="1335" w:type="dxa"/>
          </w:tcPr>
          <w:p w14:paraId="7F53CC78" w14:textId="4EAB70B2" w:rsidR="00396F23" w:rsidRPr="00396F23" w:rsidRDefault="00396F23" w:rsidP="00396F23">
            <w:pPr>
              <w:rPr>
                <w:rFonts w:ascii="Aptos" w:hAnsi="Aptos"/>
                <w:sz w:val="20"/>
                <w:szCs w:val="20"/>
              </w:rPr>
            </w:pPr>
            <w:r w:rsidRPr="00396F23">
              <w:rPr>
                <w:rFonts w:ascii="Aptos" w:hAnsi="Aptos"/>
                <w:sz w:val="20"/>
                <w:szCs w:val="20"/>
              </w:rPr>
              <w:t>[Initialen]</w:t>
            </w:r>
          </w:p>
        </w:tc>
        <w:tc>
          <w:tcPr>
            <w:tcW w:w="1336" w:type="dxa"/>
          </w:tcPr>
          <w:p w14:paraId="4CD805E3" w14:textId="220F2EB6" w:rsidR="00396F23" w:rsidRPr="00396F23" w:rsidRDefault="00396F23" w:rsidP="00396F23">
            <w:pPr>
              <w:rPr>
                <w:rFonts w:ascii="Aptos" w:hAnsi="Aptos"/>
                <w:sz w:val="20"/>
                <w:szCs w:val="20"/>
              </w:rPr>
            </w:pPr>
            <w:r w:rsidRPr="00396F23">
              <w:rPr>
                <w:rFonts w:ascii="Aptos" w:hAnsi="Aptos"/>
                <w:sz w:val="20"/>
                <w:szCs w:val="20"/>
              </w:rPr>
              <w:t>[DA]</w:t>
            </w:r>
          </w:p>
        </w:tc>
        <w:tc>
          <w:tcPr>
            <w:tcW w:w="1336" w:type="dxa"/>
          </w:tcPr>
          <w:p w14:paraId="1666BDB1" w14:textId="3B7FD1FC" w:rsidR="00396F23" w:rsidRPr="00396F23" w:rsidRDefault="00396F23" w:rsidP="00396F23">
            <w:pPr>
              <w:rPr>
                <w:rFonts w:ascii="Aptos" w:hAnsi="Aptos"/>
                <w:sz w:val="20"/>
                <w:szCs w:val="20"/>
              </w:rPr>
            </w:pPr>
            <w:r w:rsidRPr="00396F23">
              <w:rPr>
                <w:rFonts w:ascii="Aptos" w:hAnsi="Aptos"/>
                <w:sz w:val="20"/>
                <w:szCs w:val="20"/>
              </w:rPr>
              <w:t>[Vul in]</w:t>
            </w:r>
          </w:p>
        </w:tc>
        <w:tc>
          <w:tcPr>
            <w:tcW w:w="1336" w:type="dxa"/>
          </w:tcPr>
          <w:p w14:paraId="7E87FC2C" w14:textId="31A79088" w:rsidR="00396F23" w:rsidRPr="00396F23" w:rsidRDefault="00396F23" w:rsidP="00396F23">
            <w:pPr>
              <w:rPr>
                <w:rFonts w:ascii="Aptos" w:hAnsi="Aptos"/>
                <w:sz w:val="20"/>
                <w:szCs w:val="20"/>
              </w:rPr>
            </w:pPr>
            <w:r w:rsidRPr="00396F23">
              <w:rPr>
                <w:rFonts w:ascii="Aptos" w:hAnsi="Aptos"/>
                <w:sz w:val="20"/>
                <w:szCs w:val="20"/>
              </w:rPr>
              <w:t>[Vul in]</w:t>
            </w:r>
          </w:p>
        </w:tc>
        <w:tc>
          <w:tcPr>
            <w:tcW w:w="1336" w:type="dxa"/>
          </w:tcPr>
          <w:p w14:paraId="41E23220" w14:textId="04607F09" w:rsidR="00396F23" w:rsidRPr="00396F23" w:rsidRDefault="00396F23" w:rsidP="00396F23">
            <w:pPr>
              <w:rPr>
                <w:rFonts w:ascii="Aptos" w:hAnsi="Aptos"/>
                <w:sz w:val="20"/>
                <w:szCs w:val="20"/>
              </w:rPr>
            </w:pPr>
            <w:r w:rsidRPr="00396F23">
              <w:rPr>
                <w:rFonts w:ascii="Aptos" w:hAnsi="Aptos"/>
                <w:sz w:val="20"/>
                <w:szCs w:val="20"/>
              </w:rPr>
              <w:t>[Vul in]</w:t>
            </w:r>
          </w:p>
        </w:tc>
        <w:tc>
          <w:tcPr>
            <w:tcW w:w="1336" w:type="dxa"/>
          </w:tcPr>
          <w:p w14:paraId="1DA9BF22" w14:textId="04F636A5" w:rsidR="00396F23" w:rsidRPr="00396F23" w:rsidRDefault="00396F23" w:rsidP="00396F23">
            <w:pPr>
              <w:rPr>
                <w:rFonts w:ascii="Aptos" w:hAnsi="Aptos"/>
                <w:sz w:val="20"/>
                <w:szCs w:val="20"/>
              </w:rPr>
            </w:pPr>
            <w:r w:rsidRPr="00396F23">
              <w:rPr>
                <w:rFonts w:ascii="Aptos" w:hAnsi="Aptos"/>
                <w:sz w:val="20"/>
                <w:szCs w:val="20"/>
              </w:rPr>
              <w:t>[Vul in]</w:t>
            </w:r>
          </w:p>
        </w:tc>
      </w:tr>
      <w:tr w:rsidR="00396F23" w:rsidRPr="00483BCA" w14:paraId="3E999CEF" w14:textId="77777777" w:rsidTr="00396F23">
        <w:tc>
          <w:tcPr>
            <w:tcW w:w="1335" w:type="dxa"/>
          </w:tcPr>
          <w:p w14:paraId="76F5DB86" w14:textId="77777777" w:rsidR="00396F23" w:rsidRPr="00396F23" w:rsidRDefault="00396F23" w:rsidP="002B460C">
            <w:pPr>
              <w:rPr>
                <w:rFonts w:ascii="Aptos" w:hAnsi="Aptos"/>
                <w:sz w:val="20"/>
                <w:szCs w:val="20"/>
              </w:rPr>
            </w:pPr>
            <w:r w:rsidRPr="00396F23">
              <w:rPr>
                <w:rFonts w:ascii="Aptos" w:hAnsi="Aptos"/>
                <w:sz w:val="20"/>
                <w:szCs w:val="20"/>
              </w:rPr>
              <w:t>[Vul in]</w:t>
            </w:r>
          </w:p>
        </w:tc>
        <w:tc>
          <w:tcPr>
            <w:tcW w:w="1335" w:type="dxa"/>
          </w:tcPr>
          <w:p w14:paraId="50F39652" w14:textId="77777777" w:rsidR="00396F23" w:rsidRPr="00396F23" w:rsidRDefault="00396F23" w:rsidP="002B460C">
            <w:pPr>
              <w:rPr>
                <w:rFonts w:ascii="Aptos" w:hAnsi="Aptos"/>
                <w:sz w:val="20"/>
                <w:szCs w:val="20"/>
              </w:rPr>
            </w:pPr>
            <w:r w:rsidRPr="00396F23">
              <w:rPr>
                <w:rFonts w:ascii="Aptos" w:hAnsi="Aptos"/>
                <w:sz w:val="20"/>
                <w:szCs w:val="20"/>
              </w:rPr>
              <w:t>[Initialen]</w:t>
            </w:r>
          </w:p>
        </w:tc>
        <w:tc>
          <w:tcPr>
            <w:tcW w:w="1336" w:type="dxa"/>
          </w:tcPr>
          <w:p w14:paraId="2BDA9E55" w14:textId="77777777" w:rsidR="00396F23" w:rsidRPr="00396F23" w:rsidRDefault="00396F23" w:rsidP="002B460C">
            <w:pPr>
              <w:rPr>
                <w:rFonts w:ascii="Aptos" w:hAnsi="Aptos"/>
                <w:sz w:val="20"/>
                <w:szCs w:val="20"/>
              </w:rPr>
            </w:pPr>
            <w:r w:rsidRPr="00396F23">
              <w:rPr>
                <w:rFonts w:ascii="Aptos" w:hAnsi="Aptos"/>
                <w:sz w:val="20"/>
                <w:szCs w:val="20"/>
              </w:rPr>
              <w:t>[DA]</w:t>
            </w:r>
          </w:p>
        </w:tc>
        <w:tc>
          <w:tcPr>
            <w:tcW w:w="1336" w:type="dxa"/>
          </w:tcPr>
          <w:p w14:paraId="7CF8F4D9" w14:textId="77777777" w:rsidR="00396F23" w:rsidRPr="00396F23" w:rsidRDefault="00396F23" w:rsidP="002B460C">
            <w:pPr>
              <w:rPr>
                <w:rFonts w:ascii="Aptos" w:hAnsi="Aptos"/>
                <w:sz w:val="20"/>
                <w:szCs w:val="20"/>
              </w:rPr>
            </w:pPr>
            <w:r w:rsidRPr="00396F23">
              <w:rPr>
                <w:rFonts w:ascii="Aptos" w:hAnsi="Aptos"/>
                <w:sz w:val="20"/>
                <w:szCs w:val="20"/>
              </w:rPr>
              <w:t>[Vul in]</w:t>
            </w:r>
          </w:p>
        </w:tc>
        <w:tc>
          <w:tcPr>
            <w:tcW w:w="1336" w:type="dxa"/>
          </w:tcPr>
          <w:p w14:paraId="75D61E18" w14:textId="77777777" w:rsidR="00396F23" w:rsidRPr="00396F23" w:rsidRDefault="00396F23" w:rsidP="002B460C">
            <w:pPr>
              <w:rPr>
                <w:rFonts w:ascii="Aptos" w:hAnsi="Aptos"/>
                <w:sz w:val="20"/>
                <w:szCs w:val="20"/>
              </w:rPr>
            </w:pPr>
            <w:r w:rsidRPr="00396F23">
              <w:rPr>
                <w:rFonts w:ascii="Aptos" w:hAnsi="Aptos"/>
                <w:sz w:val="20"/>
                <w:szCs w:val="20"/>
              </w:rPr>
              <w:t>[Vul in]</w:t>
            </w:r>
          </w:p>
        </w:tc>
        <w:tc>
          <w:tcPr>
            <w:tcW w:w="1336" w:type="dxa"/>
          </w:tcPr>
          <w:p w14:paraId="324D62E6" w14:textId="77777777" w:rsidR="00396F23" w:rsidRPr="00396F23" w:rsidRDefault="00396F23" w:rsidP="002B460C">
            <w:pPr>
              <w:rPr>
                <w:rFonts w:ascii="Aptos" w:hAnsi="Aptos"/>
                <w:sz w:val="20"/>
                <w:szCs w:val="20"/>
              </w:rPr>
            </w:pPr>
            <w:r w:rsidRPr="00396F23">
              <w:rPr>
                <w:rFonts w:ascii="Aptos" w:hAnsi="Aptos"/>
                <w:sz w:val="20"/>
                <w:szCs w:val="20"/>
              </w:rPr>
              <w:t>[Vul in]</w:t>
            </w:r>
          </w:p>
        </w:tc>
        <w:tc>
          <w:tcPr>
            <w:tcW w:w="1336" w:type="dxa"/>
          </w:tcPr>
          <w:p w14:paraId="5DD7E5D9" w14:textId="77777777" w:rsidR="00396F23" w:rsidRPr="00396F23" w:rsidRDefault="00396F23" w:rsidP="002B460C">
            <w:pPr>
              <w:rPr>
                <w:rFonts w:ascii="Aptos" w:hAnsi="Aptos"/>
                <w:sz w:val="20"/>
                <w:szCs w:val="20"/>
              </w:rPr>
            </w:pPr>
            <w:r w:rsidRPr="00396F23">
              <w:rPr>
                <w:rFonts w:ascii="Aptos" w:hAnsi="Aptos"/>
                <w:sz w:val="20"/>
                <w:szCs w:val="20"/>
              </w:rPr>
              <w:t>[Vul in]</w:t>
            </w:r>
          </w:p>
        </w:tc>
      </w:tr>
      <w:tr w:rsidR="00396F23" w:rsidRPr="00483BCA" w14:paraId="0DC53325" w14:textId="77777777" w:rsidTr="00396F23">
        <w:tc>
          <w:tcPr>
            <w:tcW w:w="1335" w:type="dxa"/>
          </w:tcPr>
          <w:p w14:paraId="7830FAE8" w14:textId="0BD43E4A" w:rsidR="00396F23" w:rsidRPr="00396F23" w:rsidRDefault="00396F23" w:rsidP="00396F23">
            <w:pPr>
              <w:rPr>
                <w:rFonts w:ascii="Aptos" w:hAnsi="Aptos"/>
                <w:sz w:val="20"/>
                <w:szCs w:val="20"/>
              </w:rPr>
            </w:pPr>
            <w:r w:rsidRPr="00396F23">
              <w:rPr>
                <w:rFonts w:ascii="Aptos" w:hAnsi="Aptos"/>
                <w:sz w:val="20"/>
                <w:szCs w:val="20"/>
              </w:rPr>
              <w:t>[Vul in]</w:t>
            </w:r>
          </w:p>
        </w:tc>
        <w:tc>
          <w:tcPr>
            <w:tcW w:w="1335" w:type="dxa"/>
          </w:tcPr>
          <w:p w14:paraId="0A16918B" w14:textId="68664DCF" w:rsidR="00396F23" w:rsidRPr="00396F23" w:rsidRDefault="00396F23" w:rsidP="00396F23">
            <w:pPr>
              <w:rPr>
                <w:rFonts w:ascii="Aptos" w:hAnsi="Aptos"/>
                <w:sz w:val="20"/>
                <w:szCs w:val="20"/>
              </w:rPr>
            </w:pPr>
            <w:r w:rsidRPr="00396F23">
              <w:rPr>
                <w:rFonts w:ascii="Aptos" w:hAnsi="Aptos"/>
                <w:sz w:val="20"/>
                <w:szCs w:val="20"/>
              </w:rPr>
              <w:t>[Initialen]</w:t>
            </w:r>
          </w:p>
        </w:tc>
        <w:tc>
          <w:tcPr>
            <w:tcW w:w="1336" w:type="dxa"/>
          </w:tcPr>
          <w:p w14:paraId="1EDA2D55" w14:textId="240C01E1" w:rsidR="00396F23" w:rsidRPr="00396F23" w:rsidRDefault="00396F23" w:rsidP="00396F23">
            <w:pPr>
              <w:rPr>
                <w:rFonts w:ascii="Aptos" w:hAnsi="Aptos"/>
                <w:sz w:val="20"/>
                <w:szCs w:val="20"/>
              </w:rPr>
            </w:pPr>
            <w:r w:rsidRPr="00396F23">
              <w:rPr>
                <w:rFonts w:ascii="Aptos" w:hAnsi="Aptos"/>
                <w:sz w:val="20"/>
                <w:szCs w:val="20"/>
              </w:rPr>
              <w:t>[</w:t>
            </w:r>
            <w:r>
              <w:rPr>
                <w:rFonts w:ascii="Aptos" w:hAnsi="Aptos"/>
                <w:sz w:val="20"/>
                <w:szCs w:val="20"/>
              </w:rPr>
              <w:t>Manager</w:t>
            </w:r>
            <w:r w:rsidRPr="00396F23">
              <w:rPr>
                <w:rFonts w:ascii="Aptos" w:hAnsi="Aptos"/>
                <w:sz w:val="20"/>
                <w:szCs w:val="20"/>
              </w:rPr>
              <w:t>]</w:t>
            </w:r>
          </w:p>
        </w:tc>
        <w:tc>
          <w:tcPr>
            <w:tcW w:w="1336" w:type="dxa"/>
          </w:tcPr>
          <w:p w14:paraId="3309D352" w14:textId="72C780D3" w:rsidR="00396F23" w:rsidRPr="00396F23" w:rsidRDefault="00396F23" w:rsidP="00396F23">
            <w:pPr>
              <w:rPr>
                <w:rFonts w:ascii="Aptos" w:hAnsi="Aptos"/>
                <w:sz w:val="20"/>
                <w:szCs w:val="20"/>
              </w:rPr>
            </w:pPr>
            <w:r w:rsidRPr="00396F23">
              <w:rPr>
                <w:rFonts w:ascii="Aptos" w:hAnsi="Aptos"/>
                <w:sz w:val="20"/>
                <w:szCs w:val="20"/>
              </w:rPr>
              <w:t>[Vul in]</w:t>
            </w:r>
          </w:p>
        </w:tc>
        <w:tc>
          <w:tcPr>
            <w:tcW w:w="1336" w:type="dxa"/>
          </w:tcPr>
          <w:p w14:paraId="1AFCC888" w14:textId="6AA60680" w:rsidR="00396F23" w:rsidRPr="00396F23" w:rsidRDefault="00396F23" w:rsidP="00396F23">
            <w:pPr>
              <w:rPr>
                <w:rFonts w:ascii="Aptos" w:hAnsi="Aptos"/>
                <w:sz w:val="20"/>
                <w:szCs w:val="20"/>
              </w:rPr>
            </w:pPr>
            <w:r w:rsidRPr="00396F23">
              <w:rPr>
                <w:rFonts w:ascii="Aptos" w:hAnsi="Aptos"/>
                <w:sz w:val="20"/>
                <w:szCs w:val="20"/>
              </w:rPr>
              <w:t>[Vul in]</w:t>
            </w:r>
          </w:p>
        </w:tc>
        <w:tc>
          <w:tcPr>
            <w:tcW w:w="1336" w:type="dxa"/>
          </w:tcPr>
          <w:p w14:paraId="6EA5D7C7" w14:textId="7E545368" w:rsidR="00396F23" w:rsidRPr="00396F23" w:rsidRDefault="00396F23" w:rsidP="00396F23">
            <w:pPr>
              <w:rPr>
                <w:rFonts w:ascii="Aptos" w:hAnsi="Aptos"/>
                <w:sz w:val="20"/>
                <w:szCs w:val="20"/>
              </w:rPr>
            </w:pPr>
            <w:r w:rsidRPr="00396F23">
              <w:rPr>
                <w:rFonts w:ascii="Aptos" w:hAnsi="Aptos"/>
                <w:sz w:val="20"/>
                <w:szCs w:val="20"/>
              </w:rPr>
              <w:t>[Vul in]</w:t>
            </w:r>
          </w:p>
        </w:tc>
        <w:tc>
          <w:tcPr>
            <w:tcW w:w="1336" w:type="dxa"/>
          </w:tcPr>
          <w:p w14:paraId="6B53ED58" w14:textId="0410C71A" w:rsidR="00396F23" w:rsidRPr="00396F23" w:rsidRDefault="00396F23" w:rsidP="00396F23">
            <w:pPr>
              <w:rPr>
                <w:rFonts w:ascii="Aptos" w:hAnsi="Aptos"/>
                <w:sz w:val="20"/>
                <w:szCs w:val="20"/>
              </w:rPr>
            </w:pPr>
            <w:r w:rsidRPr="00396F23">
              <w:rPr>
                <w:rFonts w:ascii="Aptos" w:hAnsi="Aptos"/>
                <w:sz w:val="20"/>
                <w:szCs w:val="20"/>
              </w:rPr>
              <w:t>[Vul in]</w:t>
            </w:r>
          </w:p>
        </w:tc>
      </w:tr>
    </w:tbl>
    <w:p w14:paraId="0C4203C8" w14:textId="77777777" w:rsidR="00D31DD7" w:rsidRDefault="00D31DD7" w:rsidP="00396F23">
      <w:pPr>
        <w:pStyle w:val="Geenafstand"/>
      </w:pPr>
    </w:p>
    <w:p w14:paraId="2C5784BD" w14:textId="7C663B96" w:rsidR="00396F23" w:rsidRPr="00396F23" w:rsidRDefault="00396F23" w:rsidP="00396F23">
      <w:pPr>
        <w:pStyle w:val="Geenafstand"/>
        <w:rPr>
          <w:rFonts w:ascii="Aptos" w:hAnsi="Aptos"/>
          <w:i/>
          <w:iCs/>
          <w:sz w:val="20"/>
          <w:szCs w:val="20"/>
        </w:rPr>
      </w:pPr>
      <w:r w:rsidRPr="00483BCA">
        <w:rPr>
          <w:rFonts w:ascii="Aptos" w:hAnsi="Aptos"/>
          <w:i/>
          <w:iCs/>
          <w:sz w:val="20"/>
          <w:szCs w:val="20"/>
        </w:rPr>
        <w:t>Agenda Huisartsen</w:t>
      </w:r>
    </w:p>
    <w:tbl>
      <w:tblPr>
        <w:tblStyle w:val="Tabelraster"/>
        <w:tblW w:w="0" w:type="auto"/>
        <w:tblLayout w:type="fixed"/>
        <w:tblLook w:val="04A0" w:firstRow="1" w:lastRow="0" w:firstColumn="1" w:lastColumn="0" w:noHBand="0" w:noVBand="1"/>
      </w:tblPr>
      <w:tblGrid>
        <w:gridCol w:w="846"/>
        <w:gridCol w:w="1701"/>
        <w:gridCol w:w="992"/>
        <w:gridCol w:w="1701"/>
        <w:gridCol w:w="4110"/>
      </w:tblGrid>
      <w:tr w:rsidR="00396F23" w14:paraId="21D82CA5" w14:textId="77777777" w:rsidTr="00A55258">
        <w:tc>
          <w:tcPr>
            <w:tcW w:w="846" w:type="dxa"/>
            <w:shd w:val="clear" w:color="auto" w:fill="D1EEF9" w:themeFill="accent1" w:themeFillTint="33"/>
          </w:tcPr>
          <w:p w14:paraId="48B04839" w14:textId="16828CB5" w:rsidR="00396F23" w:rsidRDefault="00396F23" w:rsidP="00396F23">
            <w:r w:rsidRPr="00F63790">
              <w:rPr>
                <w:rFonts w:ascii="Aptos" w:hAnsi="Aptos"/>
                <w:b/>
                <w:bCs/>
                <w:sz w:val="20"/>
                <w:szCs w:val="20"/>
              </w:rPr>
              <w:t>Kleur</w:t>
            </w:r>
          </w:p>
        </w:tc>
        <w:tc>
          <w:tcPr>
            <w:tcW w:w="1701" w:type="dxa"/>
            <w:shd w:val="clear" w:color="auto" w:fill="D1EEF9" w:themeFill="accent1" w:themeFillTint="33"/>
          </w:tcPr>
          <w:p w14:paraId="2DCF959D" w14:textId="368A626D" w:rsidR="00396F23" w:rsidRDefault="00396F23" w:rsidP="00396F23">
            <w:r w:rsidRPr="00F63790">
              <w:rPr>
                <w:rFonts w:ascii="Aptos" w:hAnsi="Aptos"/>
                <w:b/>
                <w:bCs/>
                <w:sz w:val="20"/>
                <w:szCs w:val="20"/>
              </w:rPr>
              <w:t>Doel Afspraak</w:t>
            </w:r>
          </w:p>
        </w:tc>
        <w:tc>
          <w:tcPr>
            <w:tcW w:w="992" w:type="dxa"/>
            <w:shd w:val="clear" w:color="auto" w:fill="D1EEF9" w:themeFill="accent1" w:themeFillTint="33"/>
          </w:tcPr>
          <w:p w14:paraId="0FAB78E3" w14:textId="20F51C61" w:rsidR="00396F23" w:rsidRDefault="00396F23" w:rsidP="00396F23">
            <w:r w:rsidRPr="00F63790">
              <w:rPr>
                <w:rFonts w:ascii="Aptos" w:hAnsi="Aptos"/>
                <w:b/>
                <w:bCs/>
                <w:sz w:val="20"/>
                <w:szCs w:val="20"/>
              </w:rPr>
              <w:t>Duur</w:t>
            </w:r>
          </w:p>
        </w:tc>
        <w:tc>
          <w:tcPr>
            <w:tcW w:w="1701" w:type="dxa"/>
            <w:shd w:val="clear" w:color="auto" w:fill="D1EEF9" w:themeFill="accent1" w:themeFillTint="33"/>
          </w:tcPr>
          <w:p w14:paraId="40494F91" w14:textId="55CD1C34" w:rsidR="00396F23" w:rsidRDefault="00396F23" w:rsidP="00396F23">
            <w:r w:rsidRPr="00F63790">
              <w:rPr>
                <w:rFonts w:ascii="Aptos" w:hAnsi="Aptos"/>
                <w:b/>
                <w:bCs/>
                <w:sz w:val="20"/>
                <w:szCs w:val="20"/>
              </w:rPr>
              <w:t>Inplannen door</w:t>
            </w:r>
          </w:p>
        </w:tc>
        <w:tc>
          <w:tcPr>
            <w:tcW w:w="4110" w:type="dxa"/>
            <w:shd w:val="clear" w:color="auto" w:fill="D1EEF9" w:themeFill="accent1" w:themeFillTint="33"/>
          </w:tcPr>
          <w:p w14:paraId="577E42DE" w14:textId="38BFE6AF" w:rsidR="00396F23" w:rsidRDefault="00396F23" w:rsidP="00396F23">
            <w:r w:rsidRPr="00F63790">
              <w:rPr>
                <w:rFonts w:ascii="Aptos" w:hAnsi="Aptos"/>
                <w:b/>
                <w:bCs/>
                <w:sz w:val="20"/>
                <w:szCs w:val="20"/>
              </w:rPr>
              <w:t>Specifieke Instructies</w:t>
            </w:r>
          </w:p>
        </w:tc>
      </w:tr>
      <w:tr w:rsidR="00A55258" w14:paraId="3E2A8668" w14:textId="77777777" w:rsidTr="00A55258">
        <w:tc>
          <w:tcPr>
            <w:tcW w:w="846" w:type="dxa"/>
          </w:tcPr>
          <w:p w14:paraId="7D35824A" w14:textId="3501A1B7" w:rsidR="00A55258" w:rsidRPr="0030063D" w:rsidRDefault="00A55258" w:rsidP="00A55258">
            <w:pPr>
              <w:rPr>
                <w:bCs/>
              </w:rPr>
            </w:pPr>
            <w:r w:rsidRPr="0030063D">
              <w:rPr>
                <w:rFonts w:ascii="Aptos" w:hAnsi="Aptos"/>
                <w:bCs/>
                <w:sz w:val="20"/>
                <w:szCs w:val="20"/>
              </w:rPr>
              <w:t>[kleur]</w:t>
            </w:r>
          </w:p>
        </w:tc>
        <w:tc>
          <w:tcPr>
            <w:tcW w:w="1701" w:type="dxa"/>
          </w:tcPr>
          <w:p w14:paraId="08D4549C" w14:textId="26383E79" w:rsidR="00A55258" w:rsidRDefault="00A55258" w:rsidP="00A55258">
            <w:r w:rsidRPr="00F63790">
              <w:rPr>
                <w:rFonts w:ascii="Aptos" w:hAnsi="Aptos"/>
                <w:sz w:val="20"/>
                <w:szCs w:val="20"/>
              </w:rPr>
              <w:t>Vooruit plannen</w:t>
            </w:r>
            <w:r>
              <w:rPr>
                <w:rFonts w:ascii="Aptos" w:hAnsi="Aptos"/>
                <w:sz w:val="20"/>
                <w:szCs w:val="20"/>
              </w:rPr>
              <w:t xml:space="preserve"> consult</w:t>
            </w:r>
          </w:p>
        </w:tc>
        <w:tc>
          <w:tcPr>
            <w:tcW w:w="992" w:type="dxa"/>
          </w:tcPr>
          <w:p w14:paraId="54BEA4BC" w14:textId="617732A9" w:rsidR="00A55258" w:rsidRDefault="00A55258" w:rsidP="00A55258">
            <w:r w:rsidRPr="00F63790">
              <w:rPr>
                <w:rFonts w:ascii="Aptos" w:hAnsi="Aptos"/>
                <w:sz w:val="20"/>
                <w:szCs w:val="20"/>
              </w:rPr>
              <w:t>[15 min]</w:t>
            </w:r>
          </w:p>
        </w:tc>
        <w:tc>
          <w:tcPr>
            <w:tcW w:w="1701" w:type="dxa"/>
          </w:tcPr>
          <w:p w14:paraId="30C2A5C0" w14:textId="6BA6AA99" w:rsidR="00A55258" w:rsidRDefault="00A55258" w:rsidP="00A55258">
            <w:r>
              <w:rPr>
                <w:rFonts w:ascii="Aptos" w:hAnsi="Aptos"/>
                <w:sz w:val="20"/>
                <w:szCs w:val="20"/>
              </w:rPr>
              <w:t>DA</w:t>
            </w:r>
          </w:p>
        </w:tc>
        <w:tc>
          <w:tcPr>
            <w:tcW w:w="4110" w:type="dxa"/>
          </w:tcPr>
          <w:p w14:paraId="365D8E58" w14:textId="7B5E19B6" w:rsidR="00A55258" w:rsidRDefault="00A55258" w:rsidP="00A55258">
            <w:r w:rsidRPr="00F63790">
              <w:rPr>
                <w:rFonts w:ascii="Aptos" w:hAnsi="Aptos"/>
                <w:sz w:val="20"/>
                <w:szCs w:val="20"/>
              </w:rPr>
              <w:t>Voor niet-urgente klachten en controles.</w:t>
            </w:r>
          </w:p>
        </w:tc>
      </w:tr>
      <w:tr w:rsidR="00A55258" w14:paraId="45FAA85F" w14:textId="77777777" w:rsidTr="00A55258">
        <w:tc>
          <w:tcPr>
            <w:tcW w:w="846" w:type="dxa"/>
          </w:tcPr>
          <w:p w14:paraId="007325B7" w14:textId="640D47C3" w:rsidR="00A55258" w:rsidRPr="0030063D" w:rsidRDefault="00A55258" w:rsidP="00A55258">
            <w:pPr>
              <w:rPr>
                <w:bCs/>
              </w:rPr>
            </w:pPr>
            <w:r w:rsidRPr="0030063D">
              <w:rPr>
                <w:rFonts w:ascii="Aptos" w:hAnsi="Aptos"/>
                <w:bCs/>
                <w:sz w:val="20"/>
                <w:szCs w:val="20"/>
              </w:rPr>
              <w:t>[kleur]</w:t>
            </w:r>
          </w:p>
        </w:tc>
        <w:tc>
          <w:tcPr>
            <w:tcW w:w="1701" w:type="dxa"/>
          </w:tcPr>
          <w:p w14:paraId="5C7AA077" w14:textId="066AC24B" w:rsidR="00A55258" w:rsidRDefault="00A55258" w:rsidP="00A55258">
            <w:r>
              <w:rPr>
                <w:rFonts w:ascii="Aptos" w:hAnsi="Aptos"/>
                <w:sz w:val="20"/>
                <w:szCs w:val="20"/>
              </w:rPr>
              <w:t>O</w:t>
            </w:r>
            <w:r w:rsidRPr="00F63790">
              <w:rPr>
                <w:rFonts w:ascii="Aptos" w:hAnsi="Aptos"/>
                <w:sz w:val="20"/>
                <w:szCs w:val="20"/>
              </w:rPr>
              <w:t>p de dag zelf</w:t>
            </w:r>
            <w:r>
              <w:rPr>
                <w:rFonts w:ascii="Aptos" w:hAnsi="Aptos"/>
                <w:sz w:val="20"/>
                <w:szCs w:val="20"/>
              </w:rPr>
              <w:t xml:space="preserve"> consult</w:t>
            </w:r>
          </w:p>
        </w:tc>
        <w:tc>
          <w:tcPr>
            <w:tcW w:w="992" w:type="dxa"/>
          </w:tcPr>
          <w:p w14:paraId="676ADDE8" w14:textId="0F26948A" w:rsidR="00A55258" w:rsidRDefault="00A55258" w:rsidP="00A55258">
            <w:r w:rsidRPr="00F63790">
              <w:rPr>
                <w:rFonts w:ascii="Aptos" w:hAnsi="Aptos"/>
                <w:sz w:val="20"/>
                <w:szCs w:val="20"/>
              </w:rPr>
              <w:t>[15 min]</w:t>
            </w:r>
          </w:p>
        </w:tc>
        <w:tc>
          <w:tcPr>
            <w:tcW w:w="1701" w:type="dxa"/>
          </w:tcPr>
          <w:p w14:paraId="09CFE912" w14:textId="30AA2776" w:rsidR="00A55258" w:rsidRDefault="00A55258" w:rsidP="00A55258">
            <w:r>
              <w:rPr>
                <w:rFonts w:ascii="Aptos" w:hAnsi="Aptos"/>
                <w:sz w:val="20"/>
                <w:szCs w:val="20"/>
              </w:rPr>
              <w:t>DA</w:t>
            </w:r>
          </w:p>
        </w:tc>
        <w:tc>
          <w:tcPr>
            <w:tcW w:w="4110" w:type="dxa"/>
          </w:tcPr>
          <w:p w14:paraId="082D1E93" w14:textId="70BB1D54" w:rsidR="00A55258" w:rsidRDefault="00A55258" w:rsidP="00A55258">
            <w:r w:rsidRPr="00F63790">
              <w:rPr>
                <w:rFonts w:ascii="Aptos" w:hAnsi="Aptos"/>
                <w:sz w:val="20"/>
                <w:szCs w:val="20"/>
              </w:rPr>
              <w:t>Voor urgente klachten die vandaag gezien moeten worden</w:t>
            </w:r>
          </w:p>
        </w:tc>
      </w:tr>
      <w:tr w:rsidR="00A55258" w14:paraId="19067D8A" w14:textId="77777777" w:rsidTr="00A55258">
        <w:tc>
          <w:tcPr>
            <w:tcW w:w="846" w:type="dxa"/>
          </w:tcPr>
          <w:p w14:paraId="3C1A1C7A" w14:textId="4A1203DB" w:rsidR="00A55258" w:rsidRPr="0030063D" w:rsidRDefault="00A55258" w:rsidP="00A55258">
            <w:pPr>
              <w:rPr>
                <w:bCs/>
              </w:rPr>
            </w:pPr>
            <w:r w:rsidRPr="0030063D">
              <w:rPr>
                <w:rFonts w:ascii="Aptos" w:hAnsi="Aptos"/>
                <w:bCs/>
                <w:sz w:val="20"/>
                <w:szCs w:val="20"/>
              </w:rPr>
              <w:t>[kleur]</w:t>
            </w:r>
          </w:p>
        </w:tc>
        <w:tc>
          <w:tcPr>
            <w:tcW w:w="1701" w:type="dxa"/>
          </w:tcPr>
          <w:p w14:paraId="50C35799" w14:textId="302AD129" w:rsidR="00A55258" w:rsidRDefault="00A55258" w:rsidP="00A55258">
            <w:r w:rsidRPr="00F63790">
              <w:rPr>
                <w:rFonts w:ascii="Aptos" w:hAnsi="Aptos"/>
                <w:sz w:val="20"/>
                <w:szCs w:val="20"/>
              </w:rPr>
              <w:t>Kort spreekuur</w:t>
            </w:r>
          </w:p>
        </w:tc>
        <w:tc>
          <w:tcPr>
            <w:tcW w:w="992" w:type="dxa"/>
          </w:tcPr>
          <w:p w14:paraId="71047C45" w14:textId="75A6DB3F" w:rsidR="00A55258" w:rsidRDefault="00A55258" w:rsidP="00A55258">
            <w:r w:rsidRPr="00F63790">
              <w:rPr>
                <w:rFonts w:ascii="Aptos" w:hAnsi="Aptos"/>
                <w:sz w:val="20"/>
                <w:szCs w:val="20"/>
              </w:rPr>
              <w:t>[5 min]</w:t>
            </w:r>
          </w:p>
        </w:tc>
        <w:tc>
          <w:tcPr>
            <w:tcW w:w="1701" w:type="dxa"/>
          </w:tcPr>
          <w:p w14:paraId="54204E4A" w14:textId="69CA8452" w:rsidR="00A55258" w:rsidRDefault="00A55258" w:rsidP="00A55258">
            <w:r>
              <w:rPr>
                <w:rFonts w:ascii="Aptos" w:hAnsi="Aptos"/>
                <w:sz w:val="20"/>
                <w:szCs w:val="20"/>
              </w:rPr>
              <w:t>DA</w:t>
            </w:r>
          </w:p>
        </w:tc>
        <w:tc>
          <w:tcPr>
            <w:tcW w:w="4110" w:type="dxa"/>
          </w:tcPr>
          <w:p w14:paraId="76684405" w14:textId="6B28FBB5" w:rsidR="00A55258" w:rsidRDefault="00A55258" w:rsidP="00A55258">
            <w:r w:rsidRPr="00F63790">
              <w:rPr>
                <w:rFonts w:ascii="Aptos" w:hAnsi="Aptos"/>
                <w:sz w:val="20"/>
                <w:szCs w:val="20"/>
              </w:rPr>
              <w:t>Uitsluitend voor enkelvoudige</w:t>
            </w:r>
            <w:r>
              <w:rPr>
                <w:rFonts w:ascii="Aptos" w:hAnsi="Aptos"/>
                <w:sz w:val="20"/>
                <w:szCs w:val="20"/>
              </w:rPr>
              <w:t xml:space="preserve"> </w:t>
            </w:r>
            <w:r w:rsidRPr="00F63790">
              <w:rPr>
                <w:rFonts w:ascii="Aptos" w:hAnsi="Aptos"/>
                <w:sz w:val="20"/>
                <w:szCs w:val="20"/>
              </w:rPr>
              <w:t>klachten</w:t>
            </w:r>
          </w:p>
        </w:tc>
      </w:tr>
      <w:tr w:rsidR="00396F23" w14:paraId="3E69463D" w14:textId="77777777" w:rsidTr="00A55258">
        <w:tc>
          <w:tcPr>
            <w:tcW w:w="846" w:type="dxa"/>
          </w:tcPr>
          <w:p w14:paraId="290AC537" w14:textId="50FF8967" w:rsidR="00396F23" w:rsidRPr="0030063D" w:rsidRDefault="00396F23" w:rsidP="00396F23">
            <w:pPr>
              <w:rPr>
                <w:bCs/>
              </w:rPr>
            </w:pPr>
            <w:r w:rsidRPr="0030063D">
              <w:rPr>
                <w:rFonts w:ascii="Aptos" w:hAnsi="Aptos"/>
                <w:bCs/>
                <w:sz w:val="20"/>
                <w:szCs w:val="20"/>
              </w:rPr>
              <w:t>[kleur]</w:t>
            </w:r>
          </w:p>
        </w:tc>
        <w:tc>
          <w:tcPr>
            <w:tcW w:w="1701" w:type="dxa"/>
          </w:tcPr>
          <w:p w14:paraId="1D3C9DA8" w14:textId="764725C8" w:rsidR="00396F23" w:rsidRDefault="00396F23" w:rsidP="00396F23">
            <w:r w:rsidRPr="00F63790">
              <w:rPr>
                <w:rFonts w:ascii="Aptos" w:hAnsi="Aptos"/>
                <w:sz w:val="20"/>
                <w:szCs w:val="20"/>
              </w:rPr>
              <w:t>Visite</w:t>
            </w:r>
          </w:p>
        </w:tc>
        <w:tc>
          <w:tcPr>
            <w:tcW w:w="992" w:type="dxa"/>
          </w:tcPr>
          <w:p w14:paraId="3979053B" w14:textId="2281630B" w:rsidR="00396F23" w:rsidRDefault="00396F23" w:rsidP="00396F23">
            <w:r w:rsidRPr="00F63790">
              <w:rPr>
                <w:rFonts w:ascii="Aptos" w:hAnsi="Aptos"/>
                <w:sz w:val="20"/>
                <w:szCs w:val="20"/>
              </w:rPr>
              <w:t>[30 min]</w:t>
            </w:r>
          </w:p>
        </w:tc>
        <w:tc>
          <w:tcPr>
            <w:tcW w:w="1701" w:type="dxa"/>
          </w:tcPr>
          <w:p w14:paraId="72CA820C" w14:textId="6449DD0D" w:rsidR="00396F23" w:rsidRDefault="00A55258" w:rsidP="00396F23">
            <w:r>
              <w:rPr>
                <w:rFonts w:ascii="Aptos" w:hAnsi="Aptos"/>
                <w:sz w:val="20"/>
                <w:szCs w:val="20"/>
              </w:rPr>
              <w:t>DA, zn. na overleg</w:t>
            </w:r>
          </w:p>
        </w:tc>
        <w:tc>
          <w:tcPr>
            <w:tcW w:w="4110" w:type="dxa"/>
          </w:tcPr>
          <w:p w14:paraId="5DEBE97D" w14:textId="407C043B" w:rsidR="00396F23" w:rsidRDefault="00396F23" w:rsidP="00396F23">
            <w:r w:rsidRPr="00F63790">
              <w:rPr>
                <w:rFonts w:ascii="Aptos" w:hAnsi="Aptos"/>
                <w:sz w:val="20"/>
                <w:szCs w:val="20"/>
              </w:rPr>
              <w:t>Niet tijdgebonden, wordt gereden tussen [11:00-13:30]</w:t>
            </w:r>
          </w:p>
        </w:tc>
      </w:tr>
      <w:tr w:rsidR="00A55258" w14:paraId="35E079A4" w14:textId="77777777" w:rsidTr="00A55258">
        <w:tc>
          <w:tcPr>
            <w:tcW w:w="846" w:type="dxa"/>
          </w:tcPr>
          <w:p w14:paraId="5328BD9A" w14:textId="075DEF72" w:rsidR="00A55258" w:rsidRPr="0030063D" w:rsidRDefault="00A55258" w:rsidP="00A55258">
            <w:pPr>
              <w:rPr>
                <w:rFonts w:ascii="Aptos" w:hAnsi="Aptos"/>
                <w:bCs/>
                <w:sz w:val="20"/>
                <w:szCs w:val="20"/>
              </w:rPr>
            </w:pPr>
            <w:r w:rsidRPr="0030063D">
              <w:rPr>
                <w:rFonts w:ascii="Aptos" w:hAnsi="Aptos"/>
                <w:bCs/>
                <w:sz w:val="20"/>
                <w:szCs w:val="20"/>
              </w:rPr>
              <w:t>[kleur]</w:t>
            </w:r>
          </w:p>
        </w:tc>
        <w:tc>
          <w:tcPr>
            <w:tcW w:w="1701" w:type="dxa"/>
          </w:tcPr>
          <w:p w14:paraId="5CFEAB77" w14:textId="3E212A9D" w:rsidR="00A55258" w:rsidRPr="00F63790" w:rsidRDefault="00A55258" w:rsidP="00A55258">
            <w:pPr>
              <w:rPr>
                <w:rFonts w:ascii="Aptos" w:hAnsi="Aptos"/>
                <w:sz w:val="20"/>
                <w:szCs w:val="20"/>
              </w:rPr>
            </w:pPr>
            <w:r>
              <w:rPr>
                <w:rFonts w:ascii="Aptos" w:hAnsi="Aptos"/>
                <w:sz w:val="20"/>
                <w:szCs w:val="20"/>
              </w:rPr>
              <w:t>Overleg</w:t>
            </w:r>
          </w:p>
        </w:tc>
        <w:tc>
          <w:tcPr>
            <w:tcW w:w="992" w:type="dxa"/>
          </w:tcPr>
          <w:p w14:paraId="3104CB00" w14:textId="1F36AD25" w:rsidR="00A55258" w:rsidRPr="00F63790" w:rsidRDefault="00A55258" w:rsidP="00A55258">
            <w:pPr>
              <w:rPr>
                <w:rFonts w:ascii="Aptos" w:hAnsi="Aptos"/>
                <w:sz w:val="20"/>
                <w:szCs w:val="20"/>
              </w:rPr>
            </w:pPr>
            <w:r>
              <w:rPr>
                <w:rFonts w:ascii="Aptos" w:hAnsi="Aptos"/>
                <w:sz w:val="20"/>
                <w:szCs w:val="20"/>
              </w:rPr>
              <w:t>[1 min]</w:t>
            </w:r>
          </w:p>
        </w:tc>
        <w:tc>
          <w:tcPr>
            <w:tcW w:w="1701" w:type="dxa"/>
          </w:tcPr>
          <w:p w14:paraId="1FEC7F84" w14:textId="6881B265" w:rsidR="00A55258" w:rsidRPr="00F63790" w:rsidRDefault="00A55258" w:rsidP="00A55258">
            <w:pPr>
              <w:rPr>
                <w:rFonts w:ascii="Aptos" w:hAnsi="Aptos"/>
                <w:sz w:val="20"/>
                <w:szCs w:val="20"/>
              </w:rPr>
            </w:pPr>
            <w:r>
              <w:rPr>
                <w:rFonts w:ascii="Aptos" w:hAnsi="Aptos"/>
                <w:sz w:val="20"/>
                <w:szCs w:val="20"/>
              </w:rPr>
              <w:t>DA</w:t>
            </w:r>
          </w:p>
        </w:tc>
        <w:tc>
          <w:tcPr>
            <w:tcW w:w="4110" w:type="dxa"/>
          </w:tcPr>
          <w:p w14:paraId="4EE4AD7D" w14:textId="64E9E49C" w:rsidR="00A55258" w:rsidRPr="00F63790" w:rsidRDefault="00A55258" w:rsidP="00A55258">
            <w:pPr>
              <w:rPr>
                <w:rFonts w:ascii="Aptos" w:hAnsi="Aptos"/>
                <w:sz w:val="20"/>
                <w:szCs w:val="20"/>
              </w:rPr>
            </w:pPr>
            <w:r>
              <w:rPr>
                <w:rFonts w:ascii="Aptos" w:hAnsi="Aptos"/>
                <w:sz w:val="20"/>
                <w:szCs w:val="20"/>
              </w:rPr>
              <w:t>Overlegjes aan de huisarts</w:t>
            </w:r>
          </w:p>
        </w:tc>
      </w:tr>
      <w:tr w:rsidR="00A55258" w14:paraId="73A5D15B" w14:textId="77777777" w:rsidTr="00A55258">
        <w:tc>
          <w:tcPr>
            <w:tcW w:w="846" w:type="dxa"/>
          </w:tcPr>
          <w:p w14:paraId="67B8663A" w14:textId="019BAA73" w:rsidR="00A55258" w:rsidRPr="0030063D" w:rsidRDefault="00A55258" w:rsidP="00A55258">
            <w:pPr>
              <w:rPr>
                <w:bCs/>
              </w:rPr>
            </w:pPr>
            <w:r w:rsidRPr="0030063D">
              <w:rPr>
                <w:rFonts w:ascii="Aptos" w:hAnsi="Aptos"/>
                <w:bCs/>
                <w:sz w:val="20"/>
                <w:szCs w:val="20"/>
              </w:rPr>
              <w:t>[kleur]</w:t>
            </w:r>
          </w:p>
        </w:tc>
        <w:tc>
          <w:tcPr>
            <w:tcW w:w="1701" w:type="dxa"/>
          </w:tcPr>
          <w:p w14:paraId="2836B7A2" w14:textId="715FC004" w:rsidR="00A55258" w:rsidRDefault="00A55258" w:rsidP="00A55258">
            <w:r>
              <w:rPr>
                <w:rFonts w:ascii="Aptos" w:hAnsi="Aptos"/>
                <w:sz w:val="20"/>
                <w:szCs w:val="20"/>
              </w:rPr>
              <w:t>Telefonisch consult</w:t>
            </w:r>
          </w:p>
        </w:tc>
        <w:tc>
          <w:tcPr>
            <w:tcW w:w="992" w:type="dxa"/>
          </w:tcPr>
          <w:p w14:paraId="562F7F4B" w14:textId="6C16BD30" w:rsidR="00A55258" w:rsidRDefault="00A55258" w:rsidP="00A55258">
            <w:r w:rsidRPr="00F63790">
              <w:rPr>
                <w:rFonts w:ascii="Aptos" w:hAnsi="Aptos"/>
                <w:sz w:val="20"/>
                <w:szCs w:val="20"/>
              </w:rPr>
              <w:t>[10 min]</w:t>
            </w:r>
          </w:p>
        </w:tc>
        <w:tc>
          <w:tcPr>
            <w:tcW w:w="1701" w:type="dxa"/>
          </w:tcPr>
          <w:p w14:paraId="773337FC" w14:textId="3BAFB603" w:rsidR="00A55258" w:rsidRDefault="00A55258" w:rsidP="00A55258">
            <w:r>
              <w:rPr>
                <w:rFonts w:ascii="Aptos" w:hAnsi="Aptos"/>
                <w:sz w:val="20"/>
                <w:szCs w:val="20"/>
              </w:rPr>
              <w:t>DA</w:t>
            </w:r>
          </w:p>
        </w:tc>
        <w:tc>
          <w:tcPr>
            <w:tcW w:w="4110" w:type="dxa"/>
          </w:tcPr>
          <w:p w14:paraId="02F7B34A" w14:textId="18C462BA" w:rsidR="00A55258" w:rsidRDefault="00A55258" w:rsidP="00A55258">
            <w:r>
              <w:rPr>
                <w:rFonts w:ascii="Aptos" w:hAnsi="Aptos"/>
                <w:sz w:val="20"/>
                <w:szCs w:val="20"/>
              </w:rPr>
              <w:t>Op verzoek patiënt, geen indicatie overleg</w:t>
            </w:r>
          </w:p>
        </w:tc>
      </w:tr>
      <w:tr w:rsidR="00A55258" w14:paraId="368F4F40" w14:textId="77777777" w:rsidTr="00A55258">
        <w:tc>
          <w:tcPr>
            <w:tcW w:w="846" w:type="dxa"/>
          </w:tcPr>
          <w:p w14:paraId="3FD1B308" w14:textId="034E7154" w:rsidR="00A55258" w:rsidRPr="0030063D" w:rsidRDefault="00A55258" w:rsidP="00A55258">
            <w:pPr>
              <w:rPr>
                <w:bCs/>
              </w:rPr>
            </w:pPr>
            <w:r w:rsidRPr="0030063D">
              <w:rPr>
                <w:rFonts w:ascii="Aptos" w:hAnsi="Aptos"/>
                <w:bCs/>
                <w:sz w:val="20"/>
                <w:szCs w:val="20"/>
              </w:rPr>
              <w:t>[kleur]</w:t>
            </w:r>
          </w:p>
        </w:tc>
        <w:tc>
          <w:tcPr>
            <w:tcW w:w="1701" w:type="dxa"/>
          </w:tcPr>
          <w:p w14:paraId="6ACE21D4" w14:textId="735E4EBF" w:rsidR="00A55258" w:rsidRDefault="00A55258" w:rsidP="00A55258">
            <w:r w:rsidRPr="00F63790">
              <w:rPr>
                <w:rFonts w:ascii="Aptos" w:hAnsi="Aptos"/>
                <w:sz w:val="20"/>
                <w:szCs w:val="20"/>
              </w:rPr>
              <w:t>Administratie</w:t>
            </w:r>
          </w:p>
        </w:tc>
        <w:tc>
          <w:tcPr>
            <w:tcW w:w="992" w:type="dxa"/>
          </w:tcPr>
          <w:p w14:paraId="00F4BFC0" w14:textId="226DF993" w:rsidR="00A55258" w:rsidRDefault="00A55258" w:rsidP="00A55258">
            <w:r w:rsidRPr="00F63790">
              <w:rPr>
                <w:rFonts w:ascii="Aptos" w:hAnsi="Aptos"/>
                <w:sz w:val="20"/>
                <w:szCs w:val="20"/>
              </w:rPr>
              <w:t>[</w:t>
            </w:r>
            <w:r>
              <w:rPr>
                <w:rFonts w:ascii="Aptos" w:hAnsi="Aptos"/>
                <w:sz w:val="20"/>
                <w:szCs w:val="20"/>
              </w:rPr>
              <w:t>1 min]</w:t>
            </w:r>
          </w:p>
        </w:tc>
        <w:tc>
          <w:tcPr>
            <w:tcW w:w="1701" w:type="dxa"/>
          </w:tcPr>
          <w:p w14:paraId="486CD46F" w14:textId="74F4DBD9" w:rsidR="00A55258" w:rsidRDefault="00A55258" w:rsidP="00A55258">
            <w:r>
              <w:rPr>
                <w:rFonts w:ascii="Aptos" w:hAnsi="Aptos"/>
                <w:sz w:val="20"/>
                <w:szCs w:val="20"/>
              </w:rPr>
              <w:t>Huisartsen</w:t>
            </w:r>
          </w:p>
        </w:tc>
        <w:tc>
          <w:tcPr>
            <w:tcW w:w="4110" w:type="dxa"/>
          </w:tcPr>
          <w:p w14:paraId="121E7C32" w14:textId="7F00406C" w:rsidR="00A55258" w:rsidRDefault="00A55258" w:rsidP="00A55258">
            <w:r w:rsidRPr="00F63790">
              <w:rPr>
                <w:rFonts w:ascii="Aptos" w:hAnsi="Aptos"/>
                <w:sz w:val="20"/>
                <w:szCs w:val="20"/>
              </w:rPr>
              <w:t>Niet invullen door assistenten.</w:t>
            </w:r>
          </w:p>
        </w:tc>
      </w:tr>
      <w:tr w:rsidR="00A55258" w14:paraId="1425B190" w14:textId="77777777" w:rsidTr="00A55258">
        <w:tc>
          <w:tcPr>
            <w:tcW w:w="846" w:type="dxa"/>
          </w:tcPr>
          <w:p w14:paraId="32E00FDC" w14:textId="47B461CD" w:rsidR="00A55258" w:rsidRPr="0030063D" w:rsidRDefault="00A55258" w:rsidP="00A55258">
            <w:pPr>
              <w:rPr>
                <w:bCs/>
              </w:rPr>
            </w:pPr>
            <w:r w:rsidRPr="0030063D">
              <w:rPr>
                <w:rFonts w:ascii="Aptos" w:hAnsi="Aptos"/>
                <w:bCs/>
                <w:sz w:val="20"/>
                <w:szCs w:val="20"/>
              </w:rPr>
              <w:t>[kleur]</w:t>
            </w:r>
          </w:p>
        </w:tc>
        <w:tc>
          <w:tcPr>
            <w:tcW w:w="1701" w:type="dxa"/>
          </w:tcPr>
          <w:p w14:paraId="58CD3AF2" w14:textId="6E18C4F8" w:rsidR="00A55258" w:rsidRDefault="00A55258" w:rsidP="00A55258">
            <w:r w:rsidRPr="00F63790">
              <w:rPr>
                <w:rFonts w:ascii="Aptos" w:hAnsi="Aptos"/>
                <w:sz w:val="20"/>
                <w:szCs w:val="20"/>
              </w:rPr>
              <w:t>Chirurgische ingreep</w:t>
            </w:r>
          </w:p>
        </w:tc>
        <w:tc>
          <w:tcPr>
            <w:tcW w:w="992" w:type="dxa"/>
          </w:tcPr>
          <w:p w14:paraId="545B2F74" w14:textId="47495395" w:rsidR="00A55258" w:rsidRDefault="00A55258" w:rsidP="00A55258">
            <w:r w:rsidRPr="00F63790">
              <w:rPr>
                <w:rFonts w:ascii="Aptos" w:hAnsi="Aptos"/>
                <w:sz w:val="20"/>
                <w:szCs w:val="20"/>
              </w:rPr>
              <w:t>[30 min]</w:t>
            </w:r>
          </w:p>
        </w:tc>
        <w:tc>
          <w:tcPr>
            <w:tcW w:w="1701" w:type="dxa"/>
          </w:tcPr>
          <w:p w14:paraId="4938514D" w14:textId="1155CB33" w:rsidR="00A55258" w:rsidRDefault="00A55258" w:rsidP="00A55258">
            <w:r>
              <w:rPr>
                <w:rFonts w:ascii="Aptos" w:hAnsi="Aptos"/>
                <w:sz w:val="20"/>
                <w:szCs w:val="20"/>
              </w:rPr>
              <w:t>DA, na consult huisarts</w:t>
            </w:r>
          </w:p>
        </w:tc>
        <w:tc>
          <w:tcPr>
            <w:tcW w:w="4110" w:type="dxa"/>
          </w:tcPr>
          <w:p w14:paraId="1093E0D9" w14:textId="51859D68" w:rsidR="00A55258" w:rsidRDefault="00A55258" w:rsidP="00A55258">
            <w:r w:rsidRPr="00F63790">
              <w:rPr>
                <w:rFonts w:ascii="Aptos" w:hAnsi="Aptos"/>
                <w:sz w:val="20"/>
                <w:szCs w:val="20"/>
              </w:rPr>
              <w:t>Alleen inplannen na een consult.</w:t>
            </w:r>
          </w:p>
        </w:tc>
      </w:tr>
      <w:tr w:rsidR="00A55258" w14:paraId="4A9B0C03" w14:textId="77777777" w:rsidTr="00A55258">
        <w:tc>
          <w:tcPr>
            <w:tcW w:w="846" w:type="dxa"/>
          </w:tcPr>
          <w:p w14:paraId="051994CB" w14:textId="7D4AA616" w:rsidR="00A55258" w:rsidRDefault="00A55258" w:rsidP="00A55258">
            <w:r w:rsidRPr="00F63790">
              <w:rPr>
                <w:rFonts w:ascii="Aptos" w:hAnsi="Aptos"/>
                <w:b/>
                <w:sz w:val="20"/>
                <w:szCs w:val="20"/>
              </w:rPr>
              <w:lastRenderedPageBreak/>
              <w:t>[kleur]</w:t>
            </w:r>
          </w:p>
        </w:tc>
        <w:tc>
          <w:tcPr>
            <w:tcW w:w="1701" w:type="dxa"/>
          </w:tcPr>
          <w:p w14:paraId="416DDB0E" w14:textId="33D290FB" w:rsidR="00A55258" w:rsidRDefault="00A55258" w:rsidP="00A55258">
            <w:r w:rsidRPr="00F63790">
              <w:rPr>
                <w:rFonts w:ascii="Aptos" w:hAnsi="Aptos"/>
                <w:sz w:val="20"/>
                <w:szCs w:val="20"/>
              </w:rPr>
              <w:t>Spoedblok</w:t>
            </w:r>
          </w:p>
        </w:tc>
        <w:tc>
          <w:tcPr>
            <w:tcW w:w="992" w:type="dxa"/>
          </w:tcPr>
          <w:p w14:paraId="2E79817A" w14:textId="3010B1BF" w:rsidR="00A55258" w:rsidRDefault="00A55258" w:rsidP="00A55258">
            <w:r w:rsidRPr="00F63790">
              <w:rPr>
                <w:rFonts w:ascii="Aptos" w:hAnsi="Aptos"/>
                <w:sz w:val="20"/>
                <w:szCs w:val="20"/>
              </w:rPr>
              <w:t>[N.v.t.]</w:t>
            </w:r>
          </w:p>
        </w:tc>
        <w:tc>
          <w:tcPr>
            <w:tcW w:w="1701" w:type="dxa"/>
          </w:tcPr>
          <w:p w14:paraId="0668F38D" w14:textId="765709AD" w:rsidR="00A55258" w:rsidRDefault="00A55258" w:rsidP="00A55258"/>
        </w:tc>
        <w:tc>
          <w:tcPr>
            <w:tcW w:w="4110" w:type="dxa"/>
          </w:tcPr>
          <w:p w14:paraId="03540D9E" w14:textId="3B4CC5A3" w:rsidR="00A55258" w:rsidRDefault="00A55258" w:rsidP="00A55258">
            <w:r w:rsidRPr="00F63790">
              <w:rPr>
                <w:rFonts w:ascii="Aptos" w:hAnsi="Aptos"/>
                <w:sz w:val="20"/>
                <w:szCs w:val="20"/>
              </w:rPr>
              <w:t>Gereserveerd voor acute, ongeplande spoedgevallen.</w:t>
            </w:r>
          </w:p>
        </w:tc>
      </w:tr>
    </w:tbl>
    <w:p w14:paraId="7E4F478C" w14:textId="77777777" w:rsidR="003224CC" w:rsidRDefault="003224CC" w:rsidP="00483BCA">
      <w:pPr>
        <w:pStyle w:val="Geenafstand"/>
        <w:rPr>
          <w:rFonts w:ascii="Aptos" w:hAnsi="Aptos"/>
          <w:i/>
          <w:iCs/>
        </w:rPr>
      </w:pPr>
    </w:p>
    <w:p w14:paraId="52F20702" w14:textId="6B161577" w:rsidR="00396F23" w:rsidRPr="00396F23" w:rsidRDefault="00396F23" w:rsidP="00396F23">
      <w:pPr>
        <w:pStyle w:val="Geenafstand"/>
        <w:rPr>
          <w:rFonts w:ascii="Aptos" w:hAnsi="Aptos"/>
          <w:i/>
          <w:iCs/>
          <w:sz w:val="20"/>
          <w:szCs w:val="20"/>
        </w:rPr>
      </w:pPr>
      <w:r w:rsidRPr="00F63790">
        <w:rPr>
          <w:rFonts w:ascii="Aptos" w:hAnsi="Aptos"/>
          <w:i/>
          <w:iCs/>
          <w:sz w:val="20"/>
          <w:szCs w:val="20"/>
        </w:rPr>
        <w:t>Agenda POH-S / POH-GGZ / Doktersassistent</w:t>
      </w:r>
    </w:p>
    <w:tbl>
      <w:tblPr>
        <w:tblStyle w:val="Tabelraster"/>
        <w:tblW w:w="0" w:type="auto"/>
        <w:tblLook w:val="04A0" w:firstRow="1" w:lastRow="0" w:firstColumn="1" w:lastColumn="0" w:noHBand="0" w:noVBand="1"/>
      </w:tblPr>
      <w:tblGrid>
        <w:gridCol w:w="1271"/>
        <w:gridCol w:w="1134"/>
        <w:gridCol w:w="3402"/>
        <w:gridCol w:w="3543"/>
      </w:tblGrid>
      <w:tr w:rsidR="00396F23" w14:paraId="18E6A95D" w14:textId="77777777" w:rsidTr="009A7F33">
        <w:tc>
          <w:tcPr>
            <w:tcW w:w="1271" w:type="dxa"/>
            <w:shd w:val="clear" w:color="auto" w:fill="D1EEF9" w:themeFill="accent1" w:themeFillTint="33"/>
          </w:tcPr>
          <w:p w14:paraId="595DA888" w14:textId="2BB7D814" w:rsidR="00396F23" w:rsidRDefault="00396F23" w:rsidP="00396F23">
            <w:r w:rsidRPr="00F63790">
              <w:rPr>
                <w:rFonts w:ascii="Aptos" w:hAnsi="Aptos"/>
                <w:b/>
                <w:bCs/>
                <w:sz w:val="20"/>
                <w:szCs w:val="20"/>
              </w:rPr>
              <w:t>Agenda</w:t>
            </w:r>
          </w:p>
        </w:tc>
        <w:tc>
          <w:tcPr>
            <w:tcW w:w="1134" w:type="dxa"/>
            <w:shd w:val="clear" w:color="auto" w:fill="D1EEF9" w:themeFill="accent1" w:themeFillTint="33"/>
          </w:tcPr>
          <w:p w14:paraId="79173F6C" w14:textId="46E933E2" w:rsidR="00396F23" w:rsidRDefault="00396F23" w:rsidP="00396F23">
            <w:r w:rsidRPr="00F63790">
              <w:rPr>
                <w:rFonts w:ascii="Aptos" w:hAnsi="Aptos"/>
                <w:b/>
                <w:bCs/>
                <w:sz w:val="20"/>
                <w:szCs w:val="20"/>
              </w:rPr>
              <w:t>Kleur</w:t>
            </w:r>
          </w:p>
        </w:tc>
        <w:tc>
          <w:tcPr>
            <w:tcW w:w="3402" w:type="dxa"/>
            <w:shd w:val="clear" w:color="auto" w:fill="D1EEF9" w:themeFill="accent1" w:themeFillTint="33"/>
          </w:tcPr>
          <w:p w14:paraId="0BE90028" w14:textId="7B783CEA" w:rsidR="00396F23" w:rsidRDefault="00396F23" w:rsidP="00396F23">
            <w:r w:rsidRPr="00F63790">
              <w:rPr>
                <w:rFonts w:ascii="Aptos" w:hAnsi="Aptos"/>
                <w:b/>
                <w:bCs/>
                <w:sz w:val="20"/>
                <w:szCs w:val="20"/>
              </w:rPr>
              <w:t>Doel van Afspraaktype</w:t>
            </w:r>
          </w:p>
        </w:tc>
        <w:tc>
          <w:tcPr>
            <w:tcW w:w="3543" w:type="dxa"/>
            <w:shd w:val="clear" w:color="auto" w:fill="D1EEF9" w:themeFill="accent1" w:themeFillTint="33"/>
          </w:tcPr>
          <w:p w14:paraId="04B7C3FE" w14:textId="4EC5D8B7" w:rsidR="00396F23" w:rsidRDefault="00396F23" w:rsidP="00396F23">
            <w:r w:rsidRPr="00F63790">
              <w:rPr>
                <w:rFonts w:ascii="Aptos" w:hAnsi="Aptos"/>
                <w:b/>
                <w:bCs/>
                <w:sz w:val="20"/>
                <w:szCs w:val="20"/>
              </w:rPr>
              <w:t>Standaard Duur</w:t>
            </w:r>
          </w:p>
        </w:tc>
      </w:tr>
      <w:tr w:rsidR="00396F23" w14:paraId="58E32F82" w14:textId="77777777" w:rsidTr="009A7F33">
        <w:tc>
          <w:tcPr>
            <w:tcW w:w="1271" w:type="dxa"/>
          </w:tcPr>
          <w:p w14:paraId="63FC1034" w14:textId="1717BA20" w:rsidR="00396F23" w:rsidRDefault="00396F23" w:rsidP="00396F23">
            <w:r w:rsidRPr="00F63790">
              <w:rPr>
                <w:rFonts w:ascii="Aptos" w:hAnsi="Aptos"/>
                <w:bCs/>
                <w:sz w:val="20"/>
                <w:szCs w:val="20"/>
              </w:rPr>
              <w:t>POH-S</w:t>
            </w:r>
          </w:p>
        </w:tc>
        <w:tc>
          <w:tcPr>
            <w:tcW w:w="1134" w:type="dxa"/>
          </w:tcPr>
          <w:p w14:paraId="5806764D" w14:textId="044C28B5" w:rsidR="00396F23" w:rsidRDefault="00396F23" w:rsidP="00396F23">
            <w:r w:rsidRPr="00F63790">
              <w:rPr>
                <w:rFonts w:ascii="Aptos" w:hAnsi="Aptos"/>
                <w:sz w:val="20"/>
                <w:szCs w:val="20"/>
              </w:rPr>
              <w:t>[Kleur]</w:t>
            </w:r>
          </w:p>
        </w:tc>
        <w:tc>
          <w:tcPr>
            <w:tcW w:w="3402" w:type="dxa"/>
          </w:tcPr>
          <w:p w14:paraId="0AF558E5" w14:textId="78C25B60" w:rsidR="00396F23" w:rsidRDefault="00396F23" w:rsidP="00396F23">
            <w:r w:rsidRPr="00F63790">
              <w:rPr>
                <w:rFonts w:ascii="Aptos" w:hAnsi="Aptos"/>
                <w:sz w:val="20"/>
                <w:szCs w:val="20"/>
              </w:rPr>
              <w:t>CVRM controle</w:t>
            </w:r>
          </w:p>
        </w:tc>
        <w:tc>
          <w:tcPr>
            <w:tcW w:w="3543" w:type="dxa"/>
          </w:tcPr>
          <w:p w14:paraId="015FF268" w14:textId="533877D9" w:rsidR="00396F23" w:rsidRDefault="00396F23" w:rsidP="00396F23">
            <w:r w:rsidRPr="00F63790">
              <w:rPr>
                <w:rFonts w:ascii="Aptos" w:hAnsi="Aptos"/>
                <w:sz w:val="20"/>
                <w:szCs w:val="20"/>
              </w:rPr>
              <w:t>[30 min]</w:t>
            </w:r>
          </w:p>
        </w:tc>
      </w:tr>
      <w:tr w:rsidR="00396F23" w14:paraId="6ED5BECE" w14:textId="77777777" w:rsidTr="009A7F33">
        <w:tc>
          <w:tcPr>
            <w:tcW w:w="1271" w:type="dxa"/>
          </w:tcPr>
          <w:p w14:paraId="1EA2831E" w14:textId="385A90FB" w:rsidR="00396F23" w:rsidRDefault="00396F23" w:rsidP="00396F23">
            <w:r w:rsidRPr="00F63790">
              <w:rPr>
                <w:rFonts w:ascii="Aptos" w:hAnsi="Aptos"/>
                <w:bCs/>
                <w:sz w:val="20"/>
                <w:szCs w:val="20"/>
              </w:rPr>
              <w:t>POH-S</w:t>
            </w:r>
          </w:p>
        </w:tc>
        <w:tc>
          <w:tcPr>
            <w:tcW w:w="1134" w:type="dxa"/>
          </w:tcPr>
          <w:p w14:paraId="5B8CE2A0" w14:textId="0578BC29" w:rsidR="00396F23" w:rsidRDefault="00396F23" w:rsidP="00396F23">
            <w:r w:rsidRPr="00F63790">
              <w:rPr>
                <w:rFonts w:ascii="Aptos" w:hAnsi="Aptos"/>
                <w:sz w:val="20"/>
                <w:szCs w:val="20"/>
              </w:rPr>
              <w:t>[Kleur]</w:t>
            </w:r>
          </w:p>
        </w:tc>
        <w:tc>
          <w:tcPr>
            <w:tcW w:w="3402" w:type="dxa"/>
          </w:tcPr>
          <w:p w14:paraId="46DEEDF7" w14:textId="03D7359C" w:rsidR="00396F23" w:rsidRDefault="00396F23" w:rsidP="00396F23">
            <w:r w:rsidRPr="00F63790">
              <w:rPr>
                <w:rFonts w:ascii="Aptos" w:hAnsi="Aptos"/>
                <w:sz w:val="20"/>
                <w:szCs w:val="20"/>
              </w:rPr>
              <w:t>Spirometrie</w:t>
            </w:r>
          </w:p>
        </w:tc>
        <w:tc>
          <w:tcPr>
            <w:tcW w:w="3543" w:type="dxa"/>
          </w:tcPr>
          <w:p w14:paraId="715BEE66" w14:textId="72304470" w:rsidR="00396F23" w:rsidRDefault="00396F23" w:rsidP="00396F23">
            <w:r w:rsidRPr="00F63790">
              <w:rPr>
                <w:rFonts w:ascii="Aptos" w:hAnsi="Aptos"/>
                <w:sz w:val="20"/>
                <w:szCs w:val="20"/>
              </w:rPr>
              <w:t>[40 min]</w:t>
            </w:r>
          </w:p>
        </w:tc>
      </w:tr>
      <w:tr w:rsidR="00396F23" w14:paraId="0A16133E" w14:textId="77777777" w:rsidTr="009A7F33">
        <w:tc>
          <w:tcPr>
            <w:tcW w:w="1271" w:type="dxa"/>
          </w:tcPr>
          <w:p w14:paraId="1905D981" w14:textId="40BE6151" w:rsidR="00396F23" w:rsidRDefault="00396F23" w:rsidP="00396F23">
            <w:r w:rsidRPr="00F63790">
              <w:rPr>
                <w:rFonts w:ascii="Aptos" w:hAnsi="Aptos"/>
                <w:bCs/>
                <w:sz w:val="20"/>
                <w:szCs w:val="20"/>
              </w:rPr>
              <w:t>POH-GGZ</w:t>
            </w:r>
          </w:p>
        </w:tc>
        <w:tc>
          <w:tcPr>
            <w:tcW w:w="1134" w:type="dxa"/>
          </w:tcPr>
          <w:p w14:paraId="1075D64D" w14:textId="62A8382A" w:rsidR="00396F23" w:rsidRDefault="00396F23" w:rsidP="00396F23">
            <w:r w:rsidRPr="00F63790">
              <w:rPr>
                <w:rFonts w:ascii="Aptos" w:hAnsi="Aptos"/>
                <w:sz w:val="20"/>
                <w:szCs w:val="20"/>
              </w:rPr>
              <w:t>[Kleur]</w:t>
            </w:r>
          </w:p>
        </w:tc>
        <w:tc>
          <w:tcPr>
            <w:tcW w:w="3402" w:type="dxa"/>
          </w:tcPr>
          <w:p w14:paraId="13AAF070" w14:textId="6A7F97FE" w:rsidR="00396F23" w:rsidRDefault="00396F23" w:rsidP="00396F23">
            <w:r w:rsidRPr="00F63790">
              <w:rPr>
                <w:rFonts w:ascii="Aptos" w:hAnsi="Aptos"/>
                <w:sz w:val="20"/>
                <w:szCs w:val="20"/>
              </w:rPr>
              <w:t>Intake nieuwe patiënt</w:t>
            </w:r>
          </w:p>
        </w:tc>
        <w:tc>
          <w:tcPr>
            <w:tcW w:w="3543" w:type="dxa"/>
          </w:tcPr>
          <w:p w14:paraId="1FD6AF76" w14:textId="3BF6EB54" w:rsidR="00396F23" w:rsidRDefault="00396F23" w:rsidP="00396F23">
            <w:r w:rsidRPr="00F63790">
              <w:rPr>
                <w:rFonts w:ascii="Aptos" w:hAnsi="Aptos"/>
                <w:sz w:val="20"/>
                <w:szCs w:val="20"/>
              </w:rPr>
              <w:t>[45 min]</w:t>
            </w:r>
          </w:p>
        </w:tc>
      </w:tr>
      <w:tr w:rsidR="00396F23" w14:paraId="450EFF25" w14:textId="77777777" w:rsidTr="009A7F33">
        <w:tc>
          <w:tcPr>
            <w:tcW w:w="1271" w:type="dxa"/>
          </w:tcPr>
          <w:p w14:paraId="0BECEF0B" w14:textId="0AAEB941" w:rsidR="00396F23" w:rsidRDefault="00396F23" w:rsidP="00396F23">
            <w:r w:rsidRPr="00F63790">
              <w:rPr>
                <w:rFonts w:ascii="Aptos" w:hAnsi="Aptos"/>
                <w:bCs/>
                <w:sz w:val="20"/>
                <w:szCs w:val="20"/>
              </w:rPr>
              <w:t>Assistent</w:t>
            </w:r>
          </w:p>
        </w:tc>
        <w:tc>
          <w:tcPr>
            <w:tcW w:w="1134" w:type="dxa"/>
          </w:tcPr>
          <w:p w14:paraId="1B9B3158" w14:textId="6C05ADE1" w:rsidR="00396F23" w:rsidRDefault="00396F23" w:rsidP="00396F23">
            <w:r w:rsidRPr="00F63790">
              <w:rPr>
                <w:rFonts w:ascii="Aptos" w:hAnsi="Aptos"/>
                <w:sz w:val="20"/>
                <w:szCs w:val="20"/>
              </w:rPr>
              <w:t>[Kleur]</w:t>
            </w:r>
          </w:p>
        </w:tc>
        <w:tc>
          <w:tcPr>
            <w:tcW w:w="3402" w:type="dxa"/>
          </w:tcPr>
          <w:p w14:paraId="2BC0C739" w14:textId="30EC8494" w:rsidR="00396F23" w:rsidRDefault="00396F23" w:rsidP="00396F23">
            <w:r w:rsidRPr="00F63790">
              <w:rPr>
                <w:rFonts w:ascii="Aptos" w:hAnsi="Aptos"/>
                <w:sz w:val="20"/>
                <w:szCs w:val="20"/>
              </w:rPr>
              <w:t>Injectie / Bloeddruk meten</w:t>
            </w:r>
          </w:p>
        </w:tc>
        <w:tc>
          <w:tcPr>
            <w:tcW w:w="3543" w:type="dxa"/>
          </w:tcPr>
          <w:p w14:paraId="1DA7AFC6" w14:textId="7CA6F4B5" w:rsidR="00396F23" w:rsidRDefault="00396F23" w:rsidP="00396F23">
            <w:r w:rsidRPr="00F63790">
              <w:rPr>
                <w:rFonts w:ascii="Aptos" w:hAnsi="Aptos"/>
                <w:sz w:val="20"/>
                <w:szCs w:val="20"/>
              </w:rPr>
              <w:t>[10 min]</w:t>
            </w:r>
          </w:p>
        </w:tc>
      </w:tr>
      <w:tr w:rsidR="00396F23" w14:paraId="430D109B" w14:textId="77777777" w:rsidTr="009A7F33">
        <w:tc>
          <w:tcPr>
            <w:tcW w:w="1271" w:type="dxa"/>
          </w:tcPr>
          <w:p w14:paraId="4C93FCD3" w14:textId="2C06C6E1" w:rsidR="00396F23" w:rsidRDefault="00396F23" w:rsidP="00396F23">
            <w:r w:rsidRPr="00F63790">
              <w:rPr>
                <w:rFonts w:ascii="Aptos" w:hAnsi="Aptos"/>
                <w:bCs/>
                <w:sz w:val="20"/>
                <w:szCs w:val="20"/>
              </w:rPr>
              <w:t>Assistent</w:t>
            </w:r>
          </w:p>
        </w:tc>
        <w:tc>
          <w:tcPr>
            <w:tcW w:w="1134" w:type="dxa"/>
          </w:tcPr>
          <w:p w14:paraId="6456F820" w14:textId="1B087AC9" w:rsidR="00396F23" w:rsidRDefault="00396F23" w:rsidP="00396F23">
            <w:r w:rsidRPr="00F63790">
              <w:rPr>
                <w:rFonts w:ascii="Aptos" w:hAnsi="Aptos"/>
                <w:sz w:val="20"/>
                <w:szCs w:val="20"/>
              </w:rPr>
              <w:t>[Kleur]</w:t>
            </w:r>
          </w:p>
        </w:tc>
        <w:tc>
          <w:tcPr>
            <w:tcW w:w="3402" w:type="dxa"/>
          </w:tcPr>
          <w:p w14:paraId="7779DCC8" w14:textId="2F5B2AB7" w:rsidR="00396F23" w:rsidRDefault="00396F23" w:rsidP="00396F23">
            <w:r w:rsidRPr="00F63790">
              <w:rPr>
                <w:rFonts w:ascii="Aptos" w:hAnsi="Aptos"/>
                <w:sz w:val="20"/>
                <w:szCs w:val="20"/>
              </w:rPr>
              <w:t>Wondbehandeling (EHBO)</w:t>
            </w:r>
          </w:p>
        </w:tc>
        <w:tc>
          <w:tcPr>
            <w:tcW w:w="3543" w:type="dxa"/>
          </w:tcPr>
          <w:p w14:paraId="1917D9D9" w14:textId="57828313" w:rsidR="00396F23" w:rsidRDefault="00396F23" w:rsidP="00396F23">
            <w:r w:rsidRPr="00F63790">
              <w:rPr>
                <w:rFonts w:ascii="Aptos" w:hAnsi="Aptos"/>
                <w:sz w:val="20"/>
                <w:szCs w:val="20"/>
              </w:rPr>
              <w:t>[15 min]</w:t>
            </w:r>
          </w:p>
        </w:tc>
      </w:tr>
    </w:tbl>
    <w:p w14:paraId="3698EEF5" w14:textId="77777777" w:rsidR="003224CC" w:rsidRDefault="003224CC" w:rsidP="00396F23">
      <w:pPr>
        <w:pStyle w:val="Geenafstand"/>
      </w:pPr>
      <w:bookmarkStart w:id="3" w:name="_Toc209458308"/>
    </w:p>
    <w:p w14:paraId="79A156B2" w14:textId="32F856E7" w:rsidR="00FC69A0" w:rsidRPr="00FC69A0" w:rsidRDefault="00FC69A0" w:rsidP="00FC69A0">
      <w:pPr>
        <w:pStyle w:val="Geenafstand"/>
        <w:rPr>
          <w:rFonts w:ascii="Aptos" w:hAnsi="Aptos"/>
          <w:i/>
          <w:iCs/>
          <w:sz w:val="20"/>
          <w:szCs w:val="20"/>
        </w:rPr>
      </w:pPr>
      <w:r w:rsidRPr="00FC69A0">
        <w:rPr>
          <w:rFonts w:ascii="Aptos" w:hAnsi="Aptos"/>
          <w:i/>
          <w:iCs/>
          <w:sz w:val="20"/>
          <w:szCs w:val="20"/>
        </w:rPr>
        <w:t>Overzicht Externe Zorgpartners</w:t>
      </w:r>
    </w:p>
    <w:tbl>
      <w:tblPr>
        <w:tblStyle w:val="Tabelraster"/>
        <w:tblW w:w="0" w:type="auto"/>
        <w:tblLook w:val="04A0" w:firstRow="1" w:lastRow="0" w:firstColumn="1" w:lastColumn="0" w:noHBand="0" w:noVBand="1"/>
      </w:tblPr>
      <w:tblGrid>
        <w:gridCol w:w="1514"/>
        <w:gridCol w:w="2292"/>
        <w:gridCol w:w="1836"/>
        <w:gridCol w:w="1867"/>
        <w:gridCol w:w="1841"/>
      </w:tblGrid>
      <w:tr w:rsidR="00FC69A0" w14:paraId="14FB734D" w14:textId="77777777" w:rsidTr="00FC69A0">
        <w:tc>
          <w:tcPr>
            <w:tcW w:w="1413" w:type="dxa"/>
            <w:shd w:val="clear" w:color="auto" w:fill="D1EEF9" w:themeFill="accent1" w:themeFillTint="33"/>
          </w:tcPr>
          <w:p w14:paraId="33F2BDF0" w14:textId="4B02DA1D" w:rsidR="00FC69A0" w:rsidRPr="00474DDE" w:rsidRDefault="00FC69A0" w:rsidP="00FC69A0">
            <w:pPr>
              <w:rPr>
                <w:sz w:val="20"/>
                <w:szCs w:val="20"/>
              </w:rPr>
            </w:pPr>
            <w:r w:rsidRPr="00474DDE">
              <w:rPr>
                <w:rFonts w:ascii="Aptos" w:hAnsi="Aptos"/>
                <w:b/>
                <w:bCs/>
                <w:sz w:val="20"/>
                <w:szCs w:val="20"/>
              </w:rPr>
              <w:t>Discipline</w:t>
            </w:r>
          </w:p>
        </w:tc>
        <w:tc>
          <w:tcPr>
            <w:tcW w:w="2327" w:type="dxa"/>
            <w:shd w:val="clear" w:color="auto" w:fill="D1EEF9" w:themeFill="accent1" w:themeFillTint="33"/>
          </w:tcPr>
          <w:p w14:paraId="026D5FF5" w14:textId="50D0DD23" w:rsidR="00FC69A0" w:rsidRPr="00474DDE" w:rsidRDefault="00FC69A0" w:rsidP="00FC69A0">
            <w:pPr>
              <w:rPr>
                <w:sz w:val="20"/>
                <w:szCs w:val="20"/>
              </w:rPr>
            </w:pPr>
            <w:r w:rsidRPr="00474DDE">
              <w:rPr>
                <w:rFonts w:ascii="Aptos" w:hAnsi="Aptos"/>
                <w:b/>
                <w:bCs/>
                <w:sz w:val="20"/>
                <w:szCs w:val="20"/>
              </w:rPr>
              <w:t xml:space="preserve">Organisatie </w:t>
            </w:r>
          </w:p>
        </w:tc>
        <w:tc>
          <w:tcPr>
            <w:tcW w:w="1870" w:type="dxa"/>
            <w:shd w:val="clear" w:color="auto" w:fill="D1EEF9" w:themeFill="accent1" w:themeFillTint="33"/>
          </w:tcPr>
          <w:p w14:paraId="3906DD39" w14:textId="274E2202" w:rsidR="00FC69A0" w:rsidRPr="00474DDE" w:rsidRDefault="00FC69A0" w:rsidP="00FC69A0">
            <w:pPr>
              <w:rPr>
                <w:sz w:val="20"/>
                <w:szCs w:val="20"/>
              </w:rPr>
            </w:pPr>
            <w:r w:rsidRPr="00474DDE">
              <w:rPr>
                <w:rFonts w:ascii="Aptos" w:hAnsi="Aptos"/>
                <w:b/>
                <w:bCs/>
                <w:sz w:val="20"/>
                <w:szCs w:val="20"/>
              </w:rPr>
              <w:t>Adres</w:t>
            </w:r>
          </w:p>
        </w:tc>
        <w:tc>
          <w:tcPr>
            <w:tcW w:w="1870" w:type="dxa"/>
            <w:shd w:val="clear" w:color="auto" w:fill="D1EEF9" w:themeFill="accent1" w:themeFillTint="33"/>
          </w:tcPr>
          <w:p w14:paraId="5761956C" w14:textId="7B7B7FAA" w:rsidR="00FC69A0" w:rsidRPr="00474DDE" w:rsidRDefault="00FC69A0" w:rsidP="00FC69A0">
            <w:pPr>
              <w:rPr>
                <w:sz w:val="20"/>
                <w:szCs w:val="20"/>
              </w:rPr>
            </w:pPr>
            <w:r w:rsidRPr="00474DDE">
              <w:rPr>
                <w:rFonts w:ascii="Aptos" w:hAnsi="Aptos"/>
                <w:b/>
                <w:bCs/>
                <w:sz w:val="20"/>
                <w:szCs w:val="20"/>
              </w:rPr>
              <w:t>Telefoonnummer</w:t>
            </w:r>
          </w:p>
        </w:tc>
        <w:tc>
          <w:tcPr>
            <w:tcW w:w="1870" w:type="dxa"/>
            <w:shd w:val="clear" w:color="auto" w:fill="D1EEF9" w:themeFill="accent1" w:themeFillTint="33"/>
          </w:tcPr>
          <w:p w14:paraId="55AE262D" w14:textId="77C0684B" w:rsidR="00FC69A0" w:rsidRPr="00474DDE" w:rsidRDefault="00FC69A0" w:rsidP="00FC69A0">
            <w:pPr>
              <w:rPr>
                <w:sz w:val="20"/>
                <w:szCs w:val="20"/>
              </w:rPr>
            </w:pPr>
            <w:r w:rsidRPr="00474DDE">
              <w:rPr>
                <w:rFonts w:ascii="Aptos" w:hAnsi="Aptos"/>
                <w:b/>
                <w:bCs/>
                <w:sz w:val="20"/>
                <w:szCs w:val="20"/>
              </w:rPr>
              <w:t>Website</w:t>
            </w:r>
          </w:p>
        </w:tc>
      </w:tr>
      <w:tr w:rsidR="00FC69A0" w14:paraId="63CCC7DA" w14:textId="77777777" w:rsidTr="00FC69A0">
        <w:tc>
          <w:tcPr>
            <w:tcW w:w="1413" w:type="dxa"/>
          </w:tcPr>
          <w:p w14:paraId="0D831A7B" w14:textId="0D999530" w:rsidR="00FC69A0" w:rsidRPr="00474DDE" w:rsidRDefault="00FC69A0" w:rsidP="00FC69A0">
            <w:pPr>
              <w:rPr>
                <w:sz w:val="20"/>
                <w:szCs w:val="20"/>
              </w:rPr>
            </w:pPr>
            <w:r w:rsidRPr="00474DDE">
              <w:rPr>
                <w:rFonts w:ascii="Aptos" w:hAnsi="Aptos"/>
                <w:sz w:val="20"/>
                <w:szCs w:val="20"/>
              </w:rPr>
              <w:t>Bloedafname</w:t>
            </w:r>
          </w:p>
        </w:tc>
        <w:tc>
          <w:tcPr>
            <w:tcW w:w="2327" w:type="dxa"/>
          </w:tcPr>
          <w:p w14:paraId="799B9B6D" w14:textId="57FD03BD" w:rsidR="00FC69A0" w:rsidRPr="00474DDE" w:rsidRDefault="00FC69A0" w:rsidP="00FC69A0">
            <w:pPr>
              <w:rPr>
                <w:sz w:val="20"/>
                <w:szCs w:val="20"/>
              </w:rPr>
            </w:pPr>
            <w:r w:rsidRPr="00474DDE">
              <w:rPr>
                <w:rFonts w:ascii="Aptos" w:hAnsi="Aptos"/>
                <w:sz w:val="20"/>
                <w:szCs w:val="20"/>
              </w:rPr>
              <w:t>[Vul in]</w:t>
            </w:r>
          </w:p>
        </w:tc>
        <w:tc>
          <w:tcPr>
            <w:tcW w:w="1870" w:type="dxa"/>
          </w:tcPr>
          <w:p w14:paraId="61A68E05" w14:textId="2085576F" w:rsidR="00FC69A0" w:rsidRPr="00474DDE" w:rsidRDefault="00FC69A0" w:rsidP="00FC69A0">
            <w:pPr>
              <w:rPr>
                <w:sz w:val="20"/>
                <w:szCs w:val="20"/>
              </w:rPr>
            </w:pPr>
            <w:r w:rsidRPr="00474DDE">
              <w:rPr>
                <w:rFonts w:ascii="Aptos" w:hAnsi="Aptos"/>
                <w:sz w:val="20"/>
                <w:szCs w:val="20"/>
              </w:rPr>
              <w:t>[adres]</w:t>
            </w:r>
          </w:p>
        </w:tc>
        <w:tc>
          <w:tcPr>
            <w:tcW w:w="1870" w:type="dxa"/>
          </w:tcPr>
          <w:p w14:paraId="4DA34589" w14:textId="3677F4C6" w:rsidR="00FC69A0" w:rsidRPr="00474DDE" w:rsidRDefault="00FC69A0" w:rsidP="00FC69A0">
            <w:pPr>
              <w:rPr>
                <w:sz w:val="20"/>
                <w:szCs w:val="20"/>
              </w:rPr>
            </w:pPr>
            <w:r w:rsidRPr="00474DDE">
              <w:rPr>
                <w:rFonts w:ascii="Aptos" w:hAnsi="Aptos"/>
                <w:sz w:val="20"/>
                <w:szCs w:val="20"/>
              </w:rPr>
              <w:t>[Vul in]</w:t>
            </w:r>
          </w:p>
        </w:tc>
        <w:tc>
          <w:tcPr>
            <w:tcW w:w="1870" w:type="dxa"/>
          </w:tcPr>
          <w:p w14:paraId="0BAF6BF2" w14:textId="32F6134B" w:rsidR="00FC69A0" w:rsidRPr="00474DDE" w:rsidRDefault="00FC69A0" w:rsidP="00FC69A0">
            <w:pPr>
              <w:rPr>
                <w:sz w:val="20"/>
                <w:szCs w:val="20"/>
              </w:rPr>
            </w:pPr>
            <w:r w:rsidRPr="00474DDE">
              <w:rPr>
                <w:rFonts w:ascii="Aptos" w:hAnsi="Aptos"/>
                <w:sz w:val="20"/>
                <w:szCs w:val="20"/>
              </w:rPr>
              <w:t>[Vul in]</w:t>
            </w:r>
          </w:p>
        </w:tc>
      </w:tr>
      <w:tr w:rsidR="00FC69A0" w14:paraId="253F9A0C" w14:textId="77777777" w:rsidTr="00FC69A0">
        <w:tc>
          <w:tcPr>
            <w:tcW w:w="1413" w:type="dxa"/>
          </w:tcPr>
          <w:p w14:paraId="421BE517" w14:textId="254EE30A" w:rsidR="00FC69A0" w:rsidRPr="00474DDE" w:rsidRDefault="00FC69A0" w:rsidP="00FC69A0">
            <w:pPr>
              <w:rPr>
                <w:sz w:val="20"/>
                <w:szCs w:val="20"/>
              </w:rPr>
            </w:pPr>
            <w:r w:rsidRPr="00474DDE">
              <w:rPr>
                <w:rFonts w:ascii="Aptos" w:hAnsi="Aptos"/>
                <w:sz w:val="20"/>
                <w:szCs w:val="20"/>
              </w:rPr>
              <w:t>Diëtist</w:t>
            </w:r>
          </w:p>
        </w:tc>
        <w:tc>
          <w:tcPr>
            <w:tcW w:w="2327" w:type="dxa"/>
          </w:tcPr>
          <w:p w14:paraId="4330769A" w14:textId="5E68B259" w:rsidR="00FC69A0" w:rsidRPr="00474DDE" w:rsidRDefault="00FC69A0" w:rsidP="00FC69A0">
            <w:pPr>
              <w:rPr>
                <w:sz w:val="20"/>
                <w:szCs w:val="20"/>
              </w:rPr>
            </w:pPr>
            <w:r w:rsidRPr="00474DDE">
              <w:rPr>
                <w:rFonts w:ascii="Aptos" w:hAnsi="Aptos"/>
                <w:sz w:val="20"/>
                <w:szCs w:val="20"/>
              </w:rPr>
              <w:t>[Vul in]</w:t>
            </w:r>
          </w:p>
        </w:tc>
        <w:tc>
          <w:tcPr>
            <w:tcW w:w="1870" w:type="dxa"/>
          </w:tcPr>
          <w:p w14:paraId="3542C438" w14:textId="718EF79D" w:rsidR="00FC69A0" w:rsidRPr="00474DDE" w:rsidRDefault="00FC69A0" w:rsidP="00FC69A0">
            <w:pPr>
              <w:rPr>
                <w:sz w:val="20"/>
                <w:szCs w:val="20"/>
              </w:rPr>
            </w:pPr>
            <w:r w:rsidRPr="00474DDE">
              <w:rPr>
                <w:rFonts w:ascii="Aptos" w:hAnsi="Aptos"/>
                <w:sz w:val="20"/>
                <w:szCs w:val="20"/>
              </w:rPr>
              <w:t>[adres]</w:t>
            </w:r>
          </w:p>
        </w:tc>
        <w:tc>
          <w:tcPr>
            <w:tcW w:w="1870" w:type="dxa"/>
          </w:tcPr>
          <w:p w14:paraId="5D6E5CC0" w14:textId="14BE48D6" w:rsidR="00FC69A0" w:rsidRPr="00474DDE" w:rsidRDefault="00FC69A0" w:rsidP="00FC69A0">
            <w:pPr>
              <w:rPr>
                <w:sz w:val="20"/>
                <w:szCs w:val="20"/>
              </w:rPr>
            </w:pPr>
            <w:r w:rsidRPr="00474DDE">
              <w:rPr>
                <w:rFonts w:ascii="Aptos" w:hAnsi="Aptos"/>
                <w:sz w:val="20"/>
                <w:szCs w:val="20"/>
              </w:rPr>
              <w:t>[Vul in]</w:t>
            </w:r>
          </w:p>
        </w:tc>
        <w:tc>
          <w:tcPr>
            <w:tcW w:w="1870" w:type="dxa"/>
          </w:tcPr>
          <w:p w14:paraId="6DE92BBB" w14:textId="62FCE486" w:rsidR="00FC69A0" w:rsidRPr="00474DDE" w:rsidRDefault="00FC69A0" w:rsidP="00FC69A0">
            <w:pPr>
              <w:rPr>
                <w:sz w:val="20"/>
                <w:szCs w:val="20"/>
              </w:rPr>
            </w:pPr>
            <w:r w:rsidRPr="00474DDE">
              <w:rPr>
                <w:rFonts w:ascii="Aptos" w:hAnsi="Aptos"/>
                <w:sz w:val="20"/>
                <w:szCs w:val="20"/>
              </w:rPr>
              <w:t>[Vul in]</w:t>
            </w:r>
          </w:p>
        </w:tc>
      </w:tr>
      <w:tr w:rsidR="00FC69A0" w14:paraId="54CCC4B6" w14:textId="77777777" w:rsidTr="00FC69A0">
        <w:tc>
          <w:tcPr>
            <w:tcW w:w="1413" w:type="dxa"/>
          </w:tcPr>
          <w:p w14:paraId="1405949B" w14:textId="1AD7DE05" w:rsidR="00FC69A0" w:rsidRPr="00474DDE" w:rsidRDefault="00FC69A0" w:rsidP="00FC69A0">
            <w:pPr>
              <w:rPr>
                <w:sz w:val="20"/>
                <w:szCs w:val="20"/>
              </w:rPr>
            </w:pPr>
            <w:r w:rsidRPr="00474DDE">
              <w:rPr>
                <w:rFonts w:ascii="Aptos" w:hAnsi="Aptos"/>
                <w:sz w:val="20"/>
                <w:szCs w:val="20"/>
              </w:rPr>
              <w:t>Podotherapeut</w:t>
            </w:r>
          </w:p>
        </w:tc>
        <w:tc>
          <w:tcPr>
            <w:tcW w:w="2327" w:type="dxa"/>
          </w:tcPr>
          <w:p w14:paraId="3522B468" w14:textId="666D2A86" w:rsidR="00FC69A0" w:rsidRPr="00474DDE" w:rsidRDefault="00FC69A0" w:rsidP="00FC69A0">
            <w:pPr>
              <w:rPr>
                <w:sz w:val="20"/>
                <w:szCs w:val="20"/>
              </w:rPr>
            </w:pPr>
            <w:r w:rsidRPr="00474DDE">
              <w:rPr>
                <w:rFonts w:ascii="Aptos" w:hAnsi="Aptos"/>
                <w:sz w:val="20"/>
                <w:szCs w:val="20"/>
              </w:rPr>
              <w:t>[Vul in]</w:t>
            </w:r>
          </w:p>
        </w:tc>
        <w:tc>
          <w:tcPr>
            <w:tcW w:w="1870" w:type="dxa"/>
          </w:tcPr>
          <w:p w14:paraId="0F6FD92B" w14:textId="0505462D" w:rsidR="00FC69A0" w:rsidRPr="00474DDE" w:rsidRDefault="00FC69A0" w:rsidP="00FC69A0">
            <w:pPr>
              <w:rPr>
                <w:sz w:val="20"/>
                <w:szCs w:val="20"/>
              </w:rPr>
            </w:pPr>
            <w:r w:rsidRPr="00474DDE">
              <w:rPr>
                <w:rFonts w:ascii="Aptos" w:hAnsi="Aptos"/>
                <w:sz w:val="20"/>
                <w:szCs w:val="20"/>
              </w:rPr>
              <w:t>[adres]</w:t>
            </w:r>
          </w:p>
        </w:tc>
        <w:tc>
          <w:tcPr>
            <w:tcW w:w="1870" w:type="dxa"/>
          </w:tcPr>
          <w:p w14:paraId="50EB02DD" w14:textId="3661EA9D" w:rsidR="00FC69A0" w:rsidRPr="00474DDE" w:rsidRDefault="00FC69A0" w:rsidP="00FC69A0">
            <w:pPr>
              <w:rPr>
                <w:sz w:val="20"/>
                <w:szCs w:val="20"/>
              </w:rPr>
            </w:pPr>
            <w:r w:rsidRPr="00474DDE">
              <w:rPr>
                <w:rFonts w:ascii="Aptos" w:hAnsi="Aptos"/>
                <w:sz w:val="20"/>
                <w:szCs w:val="20"/>
              </w:rPr>
              <w:t>[Vul in]</w:t>
            </w:r>
          </w:p>
        </w:tc>
        <w:tc>
          <w:tcPr>
            <w:tcW w:w="1870" w:type="dxa"/>
          </w:tcPr>
          <w:p w14:paraId="62D9B39F" w14:textId="657260B3" w:rsidR="00FC69A0" w:rsidRPr="00474DDE" w:rsidRDefault="00FC69A0" w:rsidP="00FC69A0">
            <w:pPr>
              <w:rPr>
                <w:sz w:val="20"/>
                <w:szCs w:val="20"/>
              </w:rPr>
            </w:pPr>
            <w:r w:rsidRPr="00474DDE">
              <w:rPr>
                <w:rFonts w:ascii="Aptos" w:hAnsi="Aptos"/>
                <w:sz w:val="20"/>
                <w:szCs w:val="20"/>
              </w:rPr>
              <w:t>[Vul in]</w:t>
            </w:r>
          </w:p>
        </w:tc>
      </w:tr>
      <w:tr w:rsidR="00FC69A0" w14:paraId="30FD2C7F" w14:textId="77777777" w:rsidTr="00FC69A0">
        <w:tc>
          <w:tcPr>
            <w:tcW w:w="1413" w:type="dxa"/>
          </w:tcPr>
          <w:p w14:paraId="4EA34DD0" w14:textId="6FF4A0CB" w:rsidR="00FC69A0" w:rsidRPr="00474DDE" w:rsidRDefault="00FC69A0" w:rsidP="00FC69A0">
            <w:pPr>
              <w:rPr>
                <w:sz w:val="20"/>
                <w:szCs w:val="20"/>
              </w:rPr>
            </w:pPr>
            <w:r w:rsidRPr="00474DDE">
              <w:rPr>
                <w:rFonts w:ascii="Aptos" w:hAnsi="Aptos"/>
                <w:sz w:val="20"/>
                <w:szCs w:val="20"/>
              </w:rPr>
              <w:t>Fysiotherapeut</w:t>
            </w:r>
          </w:p>
        </w:tc>
        <w:tc>
          <w:tcPr>
            <w:tcW w:w="2327" w:type="dxa"/>
          </w:tcPr>
          <w:p w14:paraId="69ECFA47" w14:textId="16C98FEC" w:rsidR="00FC69A0" w:rsidRPr="00474DDE" w:rsidRDefault="00FC69A0" w:rsidP="00FC69A0">
            <w:pPr>
              <w:rPr>
                <w:sz w:val="20"/>
                <w:szCs w:val="20"/>
              </w:rPr>
            </w:pPr>
            <w:r w:rsidRPr="00474DDE">
              <w:rPr>
                <w:rFonts w:ascii="Aptos" w:hAnsi="Aptos"/>
                <w:sz w:val="20"/>
                <w:szCs w:val="20"/>
              </w:rPr>
              <w:t>[Vul in]</w:t>
            </w:r>
          </w:p>
        </w:tc>
        <w:tc>
          <w:tcPr>
            <w:tcW w:w="1870" w:type="dxa"/>
          </w:tcPr>
          <w:p w14:paraId="434A6E34" w14:textId="4DA31418" w:rsidR="00FC69A0" w:rsidRPr="00474DDE" w:rsidRDefault="00FC69A0" w:rsidP="00FC69A0">
            <w:pPr>
              <w:rPr>
                <w:sz w:val="20"/>
                <w:szCs w:val="20"/>
              </w:rPr>
            </w:pPr>
            <w:r w:rsidRPr="00474DDE">
              <w:rPr>
                <w:rFonts w:ascii="Aptos" w:hAnsi="Aptos"/>
                <w:sz w:val="20"/>
                <w:szCs w:val="20"/>
              </w:rPr>
              <w:t>[adres]</w:t>
            </w:r>
          </w:p>
        </w:tc>
        <w:tc>
          <w:tcPr>
            <w:tcW w:w="1870" w:type="dxa"/>
          </w:tcPr>
          <w:p w14:paraId="197296C3" w14:textId="0446C1E0" w:rsidR="00FC69A0" w:rsidRPr="00474DDE" w:rsidRDefault="00FC69A0" w:rsidP="00FC69A0">
            <w:pPr>
              <w:rPr>
                <w:sz w:val="20"/>
                <w:szCs w:val="20"/>
              </w:rPr>
            </w:pPr>
            <w:r w:rsidRPr="00474DDE">
              <w:rPr>
                <w:rFonts w:ascii="Aptos" w:hAnsi="Aptos"/>
                <w:sz w:val="20"/>
                <w:szCs w:val="20"/>
              </w:rPr>
              <w:t>[Vul in]</w:t>
            </w:r>
          </w:p>
        </w:tc>
        <w:tc>
          <w:tcPr>
            <w:tcW w:w="1870" w:type="dxa"/>
          </w:tcPr>
          <w:p w14:paraId="5C0E7075" w14:textId="29886A18" w:rsidR="00FC69A0" w:rsidRPr="00474DDE" w:rsidRDefault="00FC69A0" w:rsidP="00FC69A0">
            <w:pPr>
              <w:rPr>
                <w:sz w:val="20"/>
                <w:szCs w:val="20"/>
              </w:rPr>
            </w:pPr>
            <w:r w:rsidRPr="00474DDE">
              <w:rPr>
                <w:rFonts w:ascii="Aptos" w:hAnsi="Aptos"/>
                <w:sz w:val="20"/>
                <w:szCs w:val="20"/>
              </w:rPr>
              <w:t>[Vul in]</w:t>
            </w:r>
          </w:p>
        </w:tc>
      </w:tr>
      <w:tr w:rsidR="00FC69A0" w14:paraId="5A8F8AC2" w14:textId="77777777" w:rsidTr="00FC69A0">
        <w:tc>
          <w:tcPr>
            <w:tcW w:w="1413" w:type="dxa"/>
          </w:tcPr>
          <w:p w14:paraId="73E7B668" w14:textId="715AEBA3" w:rsidR="00FC69A0" w:rsidRPr="00474DDE" w:rsidRDefault="00FC69A0" w:rsidP="00FC69A0">
            <w:pPr>
              <w:rPr>
                <w:sz w:val="20"/>
                <w:szCs w:val="20"/>
              </w:rPr>
            </w:pPr>
            <w:r w:rsidRPr="00474DDE">
              <w:rPr>
                <w:rFonts w:ascii="Aptos" w:hAnsi="Aptos"/>
                <w:sz w:val="20"/>
                <w:szCs w:val="20"/>
              </w:rPr>
              <w:t>Logopedist</w:t>
            </w:r>
          </w:p>
        </w:tc>
        <w:tc>
          <w:tcPr>
            <w:tcW w:w="2327" w:type="dxa"/>
          </w:tcPr>
          <w:p w14:paraId="1B4DAE5E" w14:textId="480ED303" w:rsidR="00FC69A0" w:rsidRPr="00474DDE" w:rsidRDefault="00FC69A0" w:rsidP="00FC69A0">
            <w:pPr>
              <w:rPr>
                <w:sz w:val="20"/>
                <w:szCs w:val="20"/>
              </w:rPr>
            </w:pPr>
            <w:r w:rsidRPr="00474DDE">
              <w:rPr>
                <w:rFonts w:ascii="Aptos" w:hAnsi="Aptos"/>
                <w:sz w:val="20"/>
                <w:szCs w:val="20"/>
              </w:rPr>
              <w:t>[Vul in]</w:t>
            </w:r>
          </w:p>
        </w:tc>
        <w:tc>
          <w:tcPr>
            <w:tcW w:w="1870" w:type="dxa"/>
          </w:tcPr>
          <w:p w14:paraId="0E2705EC" w14:textId="7BC1EB3C" w:rsidR="00FC69A0" w:rsidRPr="00474DDE" w:rsidRDefault="00FC69A0" w:rsidP="00FC69A0">
            <w:pPr>
              <w:rPr>
                <w:sz w:val="20"/>
                <w:szCs w:val="20"/>
              </w:rPr>
            </w:pPr>
            <w:r w:rsidRPr="00474DDE">
              <w:rPr>
                <w:rFonts w:ascii="Aptos" w:hAnsi="Aptos"/>
                <w:sz w:val="20"/>
                <w:szCs w:val="20"/>
              </w:rPr>
              <w:t>[adres]</w:t>
            </w:r>
          </w:p>
        </w:tc>
        <w:tc>
          <w:tcPr>
            <w:tcW w:w="1870" w:type="dxa"/>
          </w:tcPr>
          <w:p w14:paraId="0A1AE3F0" w14:textId="596A5222" w:rsidR="00FC69A0" w:rsidRPr="00474DDE" w:rsidRDefault="00FC69A0" w:rsidP="00FC69A0">
            <w:pPr>
              <w:rPr>
                <w:sz w:val="20"/>
                <w:szCs w:val="20"/>
              </w:rPr>
            </w:pPr>
            <w:r w:rsidRPr="00474DDE">
              <w:rPr>
                <w:rFonts w:ascii="Aptos" w:hAnsi="Aptos"/>
                <w:sz w:val="20"/>
                <w:szCs w:val="20"/>
              </w:rPr>
              <w:t>[Vul in]</w:t>
            </w:r>
          </w:p>
        </w:tc>
        <w:tc>
          <w:tcPr>
            <w:tcW w:w="1870" w:type="dxa"/>
          </w:tcPr>
          <w:p w14:paraId="44A72051" w14:textId="5EDDCD93" w:rsidR="00FC69A0" w:rsidRPr="00474DDE" w:rsidRDefault="00FC69A0" w:rsidP="00FC69A0">
            <w:pPr>
              <w:rPr>
                <w:sz w:val="20"/>
                <w:szCs w:val="20"/>
              </w:rPr>
            </w:pPr>
            <w:r w:rsidRPr="00474DDE">
              <w:rPr>
                <w:rFonts w:ascii="Aptos" w:hAnsi="Aptos"/>
                <w:sz w:val="20"/>
                <w:szCs w:val="20"/>
              </w:rPr>
              <w:t>[Vul in]</w:t>
            </w:r>
          </w:p>
        </w:tc>
      </w:tr>
      <w:tr w:rsidR="00FC69A0" w14:paraId="29D9B36D" w14:textId="77777777" w:rsidTr="00FC69A0">
        <w:tc>
          <w:tcPr>
            <w:tcW w:w="1413" w:type="dxa"/>
          </w:tcPr>
          <w:p w14:paraId="56EF3DBC" w14:textId="7E245777" w:rsidR="00FC69A0" w:rsidRPr="00474DDE" w:rsidRDefault="00FC69A0" w:rsidP="00FC69A0">
            <w:pPr>
              <w:rPr>
                <w:sz w:val="20"/>
                <w:szCs w:val="20"/>
              </w:rPr>
            </w:pPr>
            <w:r w:rsidRPr="00474DDE">
              <w:rPr>
                <w:rFonts w:ascii="Aptos" w:hAnsi="Aptos"/>
                <w:sz w:val="20"/>
                <w:szCs w:val="20"/>
              </w:rPr>
              <w:t>[discipline]</w:t>
            </w:r>
          </w:p>
        </w:tc>
        <w:tc>
          <w:tcPr>
            <w:tcW w:w="2327" w:type="dxa"/>
          </w:tcPr>
          <w:p w14:paraId="33203821" w14:textId="533C72FB" w:rsidR="00FC69A0" w:rsidRPr="00474DDE" w:rsidRDefault="00FC69A0" w:rsidP="00FC69A0">
            <w:pPr>
              <w:rPr>
                <w:sz w:val="20"/>
                <w:szCs w:val="20"/>
              </w:rPr>
            </w:pPr>
            <w:r w:rsidRPr="00474DDE">
              <w:rPr>
                <w:rFonts w:ascii="Aptos" w:hAnsi="Aptos"/>
                <w:sz w:val="20"/>
                <w:szCs w:val="20"/>
              </w:rPr>
              <w:t>[Vul in]</w:t>
            </w:r>
          </w:p>
        </w:tc>
        <w:tc>
          <w:tcPr>
            <w:tcW w:w="1870" w:type="dxa"/>
          </w:tcPr>
          <w:p w14:paraId="761613DD" w14:textId="5113DFAC" w:rsidR="00FC69A0" w:rsidRPr="00474DDE" w:rsidRDefault="00FC69A0" w:rsidP="00FC69A0">
            <w:pPr>
              <w:rPr>
                <w:sz w:val="20"/>
                <w:szCs w:val="20"/>
              </w:rPr>
            </w:pPr>
            <w:r w:rsidRPr="00474DDE">
              <w:rPr>
                <w:rFonts w:ascii="Aptos" w:hAnsi="Aptos"/>
                <w:sz w:val="20"/>
                <w:szCs w:val="20"/>
              </w:rPr>
              <w:t>[adres]</w:t>
            </w:r>
          </w:p>
        </w:tc>
        <w:tc>
          <w:tcPr>
            <w:tcW w:w="1870" w:type="dxa"/>
          </w:tcPr>
          <w:p w14:paraId="4805093C" w14:textId="0278B72F" w:rsidR="00FC69A0" w:rsidRPr="00474DDE" w:rsidRDefault="00FC69A0" w:rsidP="00FC69A0">
            <w:pPr>
              <w:rPr>
                <w:sz w:val="20"/>
                <w:szCs w:val="20"/>
              </w:rPr>
            </w:pPr>
            <w:r w:rsidRPr="00474DDE">
              <w:rPr>
                <w:rFonts w:ascii="Aptos" w:hAnsi="Aptos"/>
                <w:sz w:val="20"/>
                <w:szCs w:val="20"/>
              </w:rPr>
              <w:t>[Vul in]</w:t>
            </w:r>
          </w:p>
        </w:tc>
        <w:tc>
          <w:tcPr>
            <w:tcW w:w="1870" w:type="dxa"/>
          </w:tcPr>
          <w:p w14:paraId="044017B2" w14:textId="6C18368D" w:rsidR="00FC69A0" w:rsidRPr="00474DDE" w:rsidRDefault="00FC69A0" w:rsidP="00FC69A0">
            <w:pPr>
              <w:rPr>
                <w:sz w:val="20"/>
                <w:szCs w:val="20"/>
              </w:rPr>
            </w:pPr>
            <w:r w:rsidRPr="00474DDE">
              <w:rPr>
                <w:rFonts w:ascii="Aptos" w:hAnsi="Aptos"/>
                <w:sz w:val="20"/>
                <w:szCs w:val="20"/>
              </w:rPr>
              <w:t>[Vul in]</w:t>
            </w:r>
          </w:p>
        </w:tc>
      </w:tr>
    </w:tbl>
    <w:p w14:paraId="29F8902E" w14:textId="77777777" w:rsidR="00530D18" w:rsidRDefault="00530D18" w:rsidP="002A27E5">
      <w:pPr>
        <w:rPr>
          <w:rFonts w:ascii="Aptos" w:hAnsi="Aptos"/>
          <w:b/>
          <w:bCs/>
          <w:sz w:val="28"/>
          <w:szCs w:val="28"/>
        </w:rPr>
      </w:pPr>
    </w:p>
    <w:p w14:paraId="55261BD7" w14:textId="77777777" w:rsidR="00A42B25" w:rsidRDefault="00A42B25">
      <w:pPr>
        <w:rPr>
          <w:rFonts w:ascii="Aptos" w:hAnsi="Aptos"/>
          <w:b/>
          <w:bCs/>
          <w:sz w:val="28"/>
          <w:szCs w:val="28"/>
        </w:rPr>
      </w:pPr>
      <w:r>
        <w:rPr>
          <w:rFonts w:ascii="Aptos" w:hAnsi="Aptos"/>
          <w:b/>
          <w:bCs/>
          <w:sz w:val="28"/>
          <w:szCs w:val="28"/>
        </w:rPr>
        <w:br w:type="page"/>
      </w:r>
    </w:p>
    <w:p w14:paraId="225EB0CC" w14:textId="3884AE79" w:rsidR="00B672E9" w:rsidRPr="00483BCA" w:rsidRDefault="0014183A" w:rsidP="002A27E5">
      <w:pPr>
        <w:rPr>
          <w:rFonts w:ascii="Aptos" w:hAnsi="Aptos"/>
          <w:b/>
          <w:bCs/>
          <w:sz w:val="28"/>
          <w:szCs w:val="28"/>
        </w:rPr>
      </w:pPr>
      <w:r>
        <w:rPr>
          <w:rFonts w:ascii="Aptos" w:hAnsi="Aptos"/>
          <w:b/>
          <w:bCs/>
          <w:sz w:val="28"/>
          <w:szCs w:val="28"/>
        </w:rPr>
        <w:lastRenderedPageBreak/>
        <w:t>3</w:t>
      </w:r>
      <w:r w:rsidR="003224CC" w:rsidRPr="00483BCA">
        <w:rPr>
          <w:rFonts w:ascii="Aptos" w:hAnsi="Aptos"/>
          <w:b/>
          <w:bCs/>
          <w:sz w:val="28"/>
          <w:szCs w:val="28"/>
        </w:rPr>
        <w:t>. Zorgafspraken</w:t>
      </w:r>
      <w:bookmarkEnd w:id="3"/>
    </w:p>
    <w:p w14:paraId="25B13CA1" w14:textId="77777777" w:rsidR="00B672E9" w:rsidRPr="00483BCA" w:rsidRDefault="00B672E9" w:rsidP="007246EF">
      <w:pPr>
        <w:pStyle w:val="Geenafstand"/>
        <w:rPr>
          <w:rFonts w:ascii="Aptos" w:hAnsi="Aptos"/>
        </w:rPr>
      </w:pPr>
    </w:p>
    <w:p w14:paraId="2251198A" w14:textId="1172B888" w:rsidR="008E2F0F" w:rsidRPr="00F63790" w:rsidRDefault="003224CC" w:rsidP="00483BCA">
      <w:pPr>
        <w:pStyle w:val="Geenafstand"/>
        <w:rPr>
          <w:rFonts w:ascii="Aptos" w:hAnsi="Aptos"/>
          <w:i/>
          <w:iCs/>
          <w:sz w:val="20"/>
          <w:szCs w:val="20"/>
        </w:rPr>
      </w:pPr>
      <w:bookmarkStart w:id="4" w:name="_Toc209458309"/>
      <w:r w:rsidRPr="00F63790">
        <w:rPr>
          <w:rFonts w:ascii="Aptos" w:hAnsi="Aptos"/>
          <w:i/>
          <w:iCs/>
          <w:sz w:val="20"/>
          <w:szCs w:val="20"/>
        </w:rPr>
        <w:t>Telefonische Triage en Patiëntcontact</w:t>
      </w:r>
      <w:bookmarkEnd w:id="4"/>
    </w:p>
    <w:tbl>
      <w:tblPr>
        <w:tblStyle w:val="Tabelraster"/>
        <w:tblW w:w="0" w:type="auto"/>
        <w:tblLook w:val="04A0" w:firstRow="1" w:lastRow="0" w:firstColumn="1" w:lastColumn="0" w:noHBand="0" w:noVBand="1"/>
      </w:tblPr>
      <w:tblGrid>
        <w:gridCol w:w="2547"/>
        <w:gridCol w:w="6803"/>
      </w:tblGrid>
      <w:tr w:rsidR="00483BCA" w14:paraId="5FEA48D8" w14:textId="77777777" w:rsidTr="00F63790">
        <w:tc>
          <w:tcPr>
            <w:tcW w:w="2547" w:type="dxa"/>
            <w:shd w:val="clear" w:color="auto" w:fill="D1EEF9" w:themeFill="accent1" w:themeFillTint="33"/>
          </w:tcPr>
          <w:p w14:paraId="75AF4AB2" w14:textId="6F74E79B" w:rsidR="00483BCA" w:rsidRPr="00F63790" w:rsidRDefault="00483BCA" w:rsidP="00483BCA">
            <w:pPr>
              <w:rPr>
                <w:bCs/>
                <w:sz w:val="20"/>
                <w:szCs w:val="20"/>
              </w:rPr>
            </w:pPr>
            <w:r w:rsidRPr="00F63790">
              <w:rPr>
                <w:rFonts w:ascii="Aptos" w:eastAsia="Google Sans Text" w:hAnsi="Aptos" w:cs="Google Sans Text"/>
                <w:bCs/>
                <w:sz w:val="20"/>
                <w:szCs w:val="20"/>
              </w:rPr>
              <w:t>Aanmelding &amp; Identificatie</w:t>
            </w:r>
          </w:p>
        </w:tc>
        <w:tc>
          <w:tcPr>
            <w:tcW w:w="6803" w:type="dxa"/>
          </w:tcPr>
          <w:p w14:paraId="60D17E61" w14:textId="3E766608" w:rsidR="00483BCA" w:rsidRPr="00F63790" w:rsidRDefault="00483BCA" w:rsidP="00483BCA">
            <w:pPr>
              <w:rPr>
                <w:sz w:val="20"/>
                <w:szCs w:val="20"/>
              </w:rPr>
            </w:pPr>
            <w:r w:rsidRPr="00F63790">
              <w:rPr>
                <w:rFonts w:ascii="Aptos" w:eastAsia="Google Sans Text" w:hAnsi="Aptos" w:cs="Google Sans Text"/>
                <w:sz w:val="20"/>
                <w:szCs w:val="20"/>
              </w:rPr>
              <w:t>Begroet de patiënt, vraag naar de naam en geboortedatum.</w:t>
            </w:r>
          </w:p>
        </w:tc>
      </w:tr>
      <w:tr w:rsidR="00483BCA" w14:paraId="67B87EF6" w14:textId="77777777" w:rsidTr="00F63790">
        <w:tc>
          <w:tcPr>
            <w:tcW w:w="2547" w:type="dxa"/>
            <w:shd w:val="clear" w:color="auto" w:fill="D1EEF9" w:themeFill="accent1" w:themeFillTint="33"/>
          </w:tcPr>
          <w:p w14:paraId="39F97F1B" w14:textId="17F7B581" w:rsidR="00483BCA" w:rsidRPr="00F63790" w:rsidRDefault="00483BCA" w:rsidP="00483BCA">
            <w:pPr>
              <w:rPr>
                <w:bCs/>
                <w:sz w:val="20"/>
                <w:szCs w:val="20"/>
              </w:rPr>
            </w:pPr>
            <w:r w:rsidRPr="00F63790">
              <w:rPr>
                <w:rFonts w:ascii="Aptos" w:eastAsia="Google Sans Text" w:hAnsi="Aptos" w:cs="Google Sans Text"/>
                <w:bCs/>
                <w:sz w:val="20"/>
                <w:szCs w:val="20"/>
              </w:rPr>
              <w:t>Urgentiebepaling (ABCDE)</w:t>
            </w:r>
          </w:p>
        </w:tc>
        <w:tc>
          <w:tcPr>
            <w:tcW w:w="6803" w:type="dxa"/>
          </w:tcPr>
          <w:p w14:paraId="338DF338" w14:textId="2778058B" w:rsidR="00483BCA" w:rsidRPr="00F63790" w:rsidRDefault="00483BCA" w:rsidP="00483BCA">
            <w:pPr>
              <w:rPr>
                <w:sz w:val="20"/>
                <w:szCs w:val="20"/>
              </w:rPr>
            </w:pPr>
            <w:r w:rsidRPr="00F63790">
              <w:rPr>
                <w:rFonts w:ascii="Aptos" w:eastAsia="Google Sans Text" w:hAnsi="Aptos" w:cs="Google Sans Text"/>
                <w:sz w:val="20"/>
                <w:szCs w:val="20"/>
              </w:rPr>
              <w:t>Stel open vragen om de hulpvraag te achterhalen. Wees alert op alarmsignalen.</w:t>
            </w:r>
          </w:p>
        </w:tc>
      </w:tr>
      <w:tr w:rsidR="00483BCA" w14:paraId="6CD38CB0" w14:textId="77777777" w:rsidTr="00F63790">
        <w:tc>
          <w:tcPr>
            <w:tcW w:w="2547" w:type="dxa"/>
            <w:shd w:val="clear" w:color="auto" w:fill="D1EEF9" w:themeFill="accent1" w:themeFillTint="33"/>
          </w:tcPr>
          <w:p w14:paraId="2BEB987B" w14:textId="1EBBD99E" w:rsidR="00483BCA" w:rsidRPr="00F63790" w:rsidRDefault="00483BCA" w:rsidP="00483BCA">
            <w:pPr>
              <w:rPr>
                <w:bCs/>
                <w:sz w:val="20"/>
                <w:szCs w:val="20"/>
              </w:rPr>
            </w:pPr>
            <w:r w:rsidRPr="00F63790">
              <w:rPr>
                <w:rFonts w:ascii="Aptos" w:eastAsia="Google Sans Text" w:hAnsi="Aptos" w:cs="Google Sans Text"/>
                <w:bCs/>
                <w:sz w:val="20"/>
                <w:szCs w:val="20"/>
              </w:rPr>
              <w:t>Uitvragen</w:t>
            </w:r>
          </w:p>
        </w:tc>
        <w:tc>
          <w:tcPr>
            <w:tcW w:w="6803" w:type="dxa"/>
          </w:tcPr>
          <w:p w14:paraId="08457CDB" w14:textId="6504C92F" w:rsidR="00483BCA" w:rsidRPr="00F63790" w:rsidRDefault="00483BCA" w:rsidP="00483BCA">
            <w:pPr>
              <w:rPr>
                <w:sz w:val="20"/>
                <w:szCs w:val="20"/>
              </w:rPr>
            </w:pPr>
            <w:r w:rsidRPr="00F63790">
              <w:rPr>
                <w:rFonts w:ascii="Aptos" w:eastAsia="Google Sans Text" w:hAnsi="Aptos" w:cs="Google Sans Text"/>
                <w:sz w:val="20"/>
                <w:szCs w:val="20"/>
              </w:rPr>
              <w:t>Gebruik de NHG-TriageWijzer om de klacht systematisch uit te vragen. Noteer relevante voorgeschiedenis en medicatie.</w:t>
            </w:r>
          </w:p>
        </w:tc>
      </w:tr>
      <w:tr w:rsidR="00483BCA" w14:paraId="76BEED03" w14:textId="77777777" w:rsidTr="00F63790">
        <w:tc>
          <w:tcPr>
            <w:tcW w:w="2547" w:type="dxa"/>
            <w:shd w:val="clear" w:color="auto" w:fill="D1EEF9" w:themeFill="accent1" w:themeFillTint="33"/>
          </w:tcPr>
          <w:p w14:paraId="0AC91F72" w14:textId="38287AD3" w:rsidR="00483BCA" w:rsidRPr="00F63790" w:rsidRDefault="00483BCA" w:rsidP="00483BCA">
            <w:pPr>
              <w:rPr>
                <w:bCs/>
                <w:sz w:val="20"/>
                <w:szCs w:val="20"/>
              </w:rPr>
            </w:pPr>
            <w:r w:rsidRPr="00F63790">
              <w:rPr>
                <w:rFonts w:ascii="Aptos" w:eastAsia="Google Sans Text" w:hAnsi="Aptos" w:cs="Google Sans Text"/>
                <w:bCs/>
                <w:sz w:val="20"/>
                <w:szCs w:val="20"/>
              </w:rPr>
              <w:t>Beoordeling &amp; Advies</w:t>
            </w:r>
          </w:p>
        </w:tc>
        <w:tc>
          <w:tcPr>
            <w:tcW w:w="6803" w:type="dxa"/>
          </w:tcPr>
          <w:p w14:paraId="60C81448" w14:textId="6DE39646" w:rsidR="00483BCA" w:rsidRPr="00F63790" w:rsidRDefault="00483BCA" w:rsidP="00483BCA">
            <w:pPr>
              <w:rPr>
                <w:sz w:val="20"/>
                <w:szCs w:val="20"/>
              </w:rPr>
            </w:pPr>
            <w:r w:rsidRPr="00F63790">
              <w:rPr>
                <w:rFonts w:ascii="Aptos" w:eastAsia="Google Sans Text" w:hAnsi="Aptos" w:cs="Google Sans Text"/>
                <w:sz w:val="20"/>
                <w:szCs w:val="20"/>
              </w:rPr>
              <w:t>Kom op basis van de triage tot een conclusie: zelfzorgadvies, een afspraak (en op welke termijn), of overleg met de arts.</w:t>
            </w:r>
          </w:p>
        </w:tc>
      </w:tr>
      <w:tr w:rsidR="00483BCA" w14:paraId="554FD909" w14:textId="77777777" w:rsidTr="00F63790">
        <w:tc>
          <w:tcPr>
            <w:tcW w:w="2547" w:type="dxa"/>
            <w:shd w:val="clear" w:color="auto" w:fill="D1EEF9" w:themeFill="accent1" w:themeFillTint="33"/>
          </w:tcPr>
          <w:p w14:paraId="15978AA6" w14:textId="794B6012" w:rsidR="00483BCA" w:rsidRPr="00F63790" w:rsidRDefault="00483BCA" w:rsidP="00483BCA">
            <w:pPr>
              <w:rPr>
                <w:bCs/>
                <w:sz w:val="20"/>
                <w:szCs w:val="20"/>
              </w:rPr>
            </w:pPr>
            <w:r w:rsidRPr="00F63790">
              <w:rPr>
                <w:rFonts w:ascii="Aptos" w:eastAsia="Google Sans Text" w:hAnsi="Aptos" w:cs="Google Sans Text"/>
                <w:bCs/>
                <w:sz w:val="20"/>
                <w:szCs w:val="20"/>
              </w:rPr>
              <w:t>Veiligheidsnet</w:t>
            </w:r>
          </w:p>
        </w:tc>
        <w:tc>
          <w:tcPr>
            <w:tcW w:w="6803" w:type="dxa"/>
          </w:tcPr>
          <w:p w14:paraId="71AEADD6" w14:textId="5EA5523C" w:rsidR="00483BCA" w:rsidRPr="00F63790" w:rsidRDefault="00F63790" w:rsidP="00483BCA">
            <w:pPr>
              <w:rPr>
                <w:sz w:val="20"/>
                <w:szCs w:val="20"/>
              </w:rPr>
            </w:pPr>
            <w:r>
              <w:rPr>
                <w:rFonts w:ascii="Aptos" w:eastAsia="Google Sans Text" w:hAnsi="Aptos" w:cs="Google Sans Text"/>
                <w:sz w:val="20"/>
                <w:szCs w:val="20"/>
              </w:rPr>
              <w:t>A</w:t>
            </w:r>
            <w:r w:rsidR="00483BCA" w:rsidRPr="00F63790">
              <w:rPr>
                <w:rFonts w:ascii="Aptos" w:eastAsia="Google Sans Text" w:hAnsi="Aptos" w:cs="Google Sans Text"/>
                <w:sz w:val="20"/>
                <w:szCs w:val="20"/>
              </w:rPr>
              <w:t xml:space="preserve">ltijd een duidelijk vangnetadvies. </w:t>
            </w:r>
            <w:r>
              <w:rPr>
                <w:rFonts w:ascii="Aptos" w:eastAsia="Google Sans Text" w:hAnsi="Aptos" w:cs="Google Sans Text"/>
                <w:sz w:val="20"/>
                <w:szCs w:val="20"/>
              </w:rPr>
              <w:t>Bv</w:t>
            </w:r>
            <w:r w:rsidR="00483BCA" w:rsidRPr="00F63790">
              <w:rPr>
                <w:rFonts w:ascii="Aptos" w:eastAsia="Google Sans Text" w:hAnsi="Aptos" w:cs="Google Sans Text"/>
                <w:sz w:val="20"/>
                <w:szCs w:val="20"/>
              </w:rPr>
              <w:t>: “Als de klachten binnen [X dagen] niet verbeteren, of als ze verergeren, neem dan opnieuw contact met ons op.”</w:t>
            </w:r>
          </w:p>
        </w:tc>
      </w:tr>
      <w:tr w:rsidR="00483BCA" w14:paraId="59810204" w14:textId="77777777" w:rsidTr="00F63790">
        <w:tc>
          <w:tcPr>
            <w:tcW w:w="2547" w:type="dxa"/>
            <w:shd w:val="clear" w:color="auto" w:fill="D1EEF9" w:themeFill="accent1" w:themeFillTint="33"/>
          </w:tcPr>
          <w:p w14:paraId="7346167E" w14:textId="7E4C1632" w:rsidR="00483BCA" w:rsidRPr="00F63790" w:rsidRDefault="00483BCA" w:rsidP="00483BCA">
            <w:pPr>
              <w:rPr>
                <w:bCs/>
                <w:sz w:val="20"/>
                <w:szCs w:val="20"/>
              </w:rPr>
            </w:pPr>
            <w:r w:rsidRPr="00F63790">
              <w:rPr>
                <w:rFonts w:ascii="Aptos" w:eastAsia="Google Sans Text" w:hAnsi="Aptos" w:cs="Google Sans Text"/>
                <w:bCs/>
                <w:sz w:val="20"/>
                <w:szCs w:val="20"/>
              </w:rPr>
              <w:t>Afsluiting &amp; Registratie</w:t>
            </w:r>
          </w:p>
        </w:tc>
        <w:tc>
          <w:tcPr>
            <w:tcW w:w="6803" w:type="dxa"/>
          </w:tcPr>
          <w:p w14:paraId="62D9D303" w14:textId="78B3B3D0" w:rsidR="00483BCA" w:rsidRPr="00F63790" w:rsidRDefault="00483BCA" w:rsidP="00483BCA">
            <w:pPr>
              <w:rPr>
                <w:sz w:val="20"/>
                <w:szCs w:val="20"/>
              </w:rPr>
            </w:pPr>
            <w:r w:rsidRPr="00F63790">
              <w:rPr>
                <w:rFonts w:ascii="Aptos" w:eastAsia="Google Sans Text" w:hAnsi="Aptos" w:cs="Google Sans Text"/>
                <w:sz w:val="20"/>
                <w:szCs w:val="20"/>
              </w:rPr>
              <w:t>Vat de afspraak samen, sluit het gesprek af en zorg voor een correcte en volledige registratie in het HIS.</w:t>
            </w:r>
          </w:p>
        </w:tc>
      </w:tr>
    </w:tbl>
    <w:p w14:paraId="09B1D284" w14:textId="77777777" w:rsidR="00623FF2" w:rsidRPr="00483BCA" w:rsidRDefault="00623FF2" w:rsidP="00623FF2">
      <w:pPr>
        <w:pStyle w:val="Geenafstand"/>
        <w:rPr>
          <w:rFonts w:ascii="Aptos" w:hAnsi="Aptos"/>
        </w:rPr>
      </w:pPr>
    </w:p>
    <w:p w14:paraId="62BD0A4A" w14:textId="1635312E" w:rsidR="00B672E9" w:rsidRPr="00F63790" w:rsidRDefault="00000000" w:rsidP="00483BCA">
      <w:pPr>
        <w:pStyle w:val="Geenafstand"/>
        <w:rPr>
          <w:rFonts w:ascii="Aptos" w:hAnsi="Aptos"/>
          <w:i/>
          <w:iCs/>
          <w:sz w:val="20"/>
          <w:szCs w:val="20"/>
        </w:rPr>
      </w:pPr>
      <w:r w:rsidRPr="00F63790">
        <w:rPr>
          <w:rFonts w:ascii="Aptos" w:hAnsi="Aptos"/>
          <w:i/>
          <w:iCs/>
          <w:sz w:val="20"/>
          <w:szCs w:val="20"/>
        </w:rPr>
        <w:t>Registratieprotocol</w:t>
      </w:r>
    </w:p>
    <w:tbl>
      <w:tblPr>
        <w:tblStyle w:val="Tabelraster"/>
        <w:tblW w:w="0" w:type="auto"/>
        <w:tblLook w:val="04A0" w:firstRow="1" w:lastRow="0" w:firstColumn="1" w:lastColumn="0" w:noHBand="0" w:noVBand="1"/>
      </w:tblPr>
      <w:tblGrid>
        <w:gridCol w:w="1838"/>
        <w:gridCol w:w="7512"/>
      </w:tblGrid>
      <w:tr w:rsidR="00483BCA" w:rsidRPr="00F63790" w14:paraId="4F0C1695" w14:textId="77777777" w:rsidTr="00F63790">
        <w:tc>
          <w:tcPr>
            <w:tcW w:w="1838" w:type="dxa"/>
            <w:shd w:val="clear" w:color="auto" w:fill="D1EEF9" w:themeFill="accent1" w:themeFillTint="33"/>
          </w:tcPr>
          <w:p w14:paraId="7B1B55DE" w14:textId="77777777" w:rsidR="00483BCA" w:rsidRPr="00F63790" w:rsidRDefault="00483BCA" w:rsidP="00483BCA">
            <w:pPr>
              <w:rPr>
                <w:rFonts w:ascii="Aptos" w:eastAsia="Google Sans Text" w:hAnsi="Aptos" w:cs="Google Sans Text"/>
                <w:bCs/>
                <w:color w:val="1B1C1D"/>
                <w:sz w:val="20"/>
                <w:szCs w:val="20"/>
              </w:rPr>
            </w:pPr>
            <w:r w:rsidRPr="00F63790">
              <w:rPr>
                <w:rFonts w:ascii="Aptos" w:eastAsia="Google Sans Text" w:hAnsi="Aptos" w:cs="Google Sans Text"/>
                <w:bCs/>
                <w:color w:val="1B1C1D"/>
                <w:sz w:val="20"/>
                <w:szCs w:val="20"/>
              </w:rPr>
              <w:t>Contactregistratie</w:t>
            </w:r>
          </w:p>
          <w:p w14:paraId="3CDAE737" w14:textId="62BA2B9E" w:rsidR="00483BCA" w:rsidRPr="00F63790" w:rsidRDefault="00483BCA" w:rsidP="00483BCA">
            <w:pPr>
              <w:rPr>
                <w:bCs/>
                <w:sz w:val="20"/>
                <w:szCs w:val="20"/>
              </w:rPr>
            </w:pPr>
            <w:r w:rsidRPr="00F63790">
              <w:rPr>
                <w:rFonts w:ascii="Aptos" w:eastAsia="Google Sans Text" w:hAnsi="Aptos" w:cs="Google Sans Text"/>
                <w:bCs/>
                <w:color w:val="1B1C1D"/>
                <w:sz w:val="20"/>
                <w:szCs w:val="20"/>
              </w:rPr>
              <w:t>(S-regel)</w:t>
            </w:r>
          </w:p>
        </w:tc>
        <w:tc>
          <w:tcPr>
            <w:tcW w:w="7512" w:type="dxa"/>
          </w:tcPr>
          <w:p w14:paraId="34E4F808" w14:textId="3F772D4E" w:rsidR="00483BCA" w:rsidRPr="00F63790" w:rsidRDefault="00483BCA" w:rsidP="00483BCA">
            <w:pPr>
              <w:rPr>
                <w:sz w:val="20"/>
                <w:szCs w:val="20"/>
              </w:rPr>
            </w:pPr>
            <w:r w:rsidRPr="00F63790">
              <w:rPr>
                <w:rFonts w:ascii="Aptos" w:eastAsia="Google Sans Text" w:hAnsi="Aptos" w:cs="Google Sans Text"/>
                <w:color w:val="1B1C1D"/>
                <w:sz w:val="20"/>
                <w:szCs w:val="20"/>
              </w:rPr>
              <w:t>Elk contact (telefoon, balie, e-consult) wordt vastgelegd. (indien nodig) De S-regel begint initialen van de medewerker, gevolgd door de contactsoort en de datum.</w:t>
            </w:r>
          </w:p>
        </w:tc>
      </w:tr>
      <w:tr w:rsidR="00483BCA" w:rsidRPr="00F63790" w14:paraId="2C34F502" w14:textId="77777777" w:rsidTr="00F63790">
        <w:tc>
          <w:tcPr>
            <w:tcW w:w="1838" w:type="dxa"/>
            <w:shd w:val="clear" w:color="auto" w:fill="D1EEF9" w:themeFill="accent1" w:themeFillTint="33"/>
          </w:tcPr>
          <w:p w14:paraId="1DCB3D81" w14:textId="37686A3D" w:rsidR="00483BCA" w:rsidRPr="00F63790" w:rsidRDefault="00483BCA" w:rsidP="00483BCA">
            <w:pPr>
              <w:rPr>
                <w:bCs/>
                <w:sz w:val="20"/>
                <w:szCs w:val="20"/>
              </w:rPr>
            </w:pPr>
            <w:r w:rsidRPr="00F63790">
              <w:rPr>
                <w:rFonts w:ascii="Aptos" w:eastAsia="Google Sans Text" w:hAnsi="Aptos" w:cs="Google Sans Text"/>
                <w:bCs/>
                <w:color w:val="1B1C1D"/>
                <w:sz w:val="20"/>
                <w:szCs w:val="20"/>
              </w:rPr>
              <w:t>SOEP-methode</w:t>
            </w:r>
          </w:p>
        </w:tc>
        <w:tc>
          <w:tcPr>
            <w:tcW w:w="7512" w:type="dxa"/>
          </w:tcPr>
          <w:p w14:paraId="0CFACF8D" w14:textId="158CEADE" w:rsidR="00483BCA" w:rsidRPr="00F63790" w:rsidRDefault="00483BCA" w:rsidP="00483BCA">
            <w:pPr>
              <w:pBdr>
                <w:top w:val="nil"/>
                <w:left w:val="nil"/>
                <w:bottom w:val="nil"/>
                <w:right w:val="nil"/>
                <w:between w:val="nil"/>
              </w:pBdr>
              <w:spacing w:line="275" w:lineRule="auto"/>
              <w:rPr>
                <w:rFonts w:ascii="Aptos" w:hAnsi="Aptos"/>
                <w:sz w:val="20"/>
                <w:szCs w:val="20"/>
              </w:rPr>
            </w:pPr>
            <w:r w:rsidRPr="00F63790">
              <w:rPr>
                <w:rFonts w:ascii="Aptos" w:eastAsia="Google Sans Text" w:hAnsi="Aptos" w:cs="Google Sans Text"/>
                <w:color w:val="1B1C1D"/>
                <w:sz w:val="20"/>
                <w:szCs w:val="20"/>
              </w:rPr>
              <w:t>S (Subjectief) = De hulpvraag en het verhaal van de patiënt.</w:t>
            </w:r>
          </w:p>
          <w:p w14:paraId="0CF91A6F" w14:textId="5E83DB82" w:rsidR="00483BCA" w:rsidRPr="00F63790" w:rsidRDefault="00483BCA" w:rsidP="00483BCA">
            <w:pPr>
              <w:pBdr>
                <w:top w:val="nil"/>
                <w:left w:val="nil"/>
                <w:bottom w:val="nil"/>
                <w:right w:val="nil"/>
                <w:between w:val="nil"/>
              </w:pBdr>
              <w:spacing w:line="275" w:lineRule="auto"/>
              <w:rPr>
                <w:rFonts w:ascii="Aptos" w:hAnsi="Aptos"/>
                <w:sz w:val="20"/>
                <w:szCs w:val="20"/>
              </w:rPr>
            </w:pPr>
            <w:r w:rsidRPr="00F63790">
              <w:rPr>
                <w:rFonts w:ascii="Aptos" w:eastAsia="Google Sans Text" w:hAnsi="Aptos" w:cs="Google Sans Text"/>
                <w:color w:val="1B1C1D"/>
                <w:sz w:val="20"/>
                <w:szCs w:val="20"/>
              </w:rPr>
              <w:t>O (Objectief) = Bevindingen uit metingen of onderzoek</w:t>
            </w:r>
          </w:p>
          <w:p w14:paraId="4B77CF5E" w14:textId="0B235CB2" w:rsidR="00483BCA" w:rsidRPr="00F63790" w:rsidRDefault="00483BCA" w:rsidP="00483BCA">
            <w:pPr>
              <w:pBdr>
                <w:top w:val="nil"/>
                <w:left w:val="nil"/>
                <w:bottom w:val="nil"/>
                <w:right w:val="nil"/>
                <w:between w:val="nil"/>
              </w:pBdr>
              <w:spacing w:line="275" w:lineRule="auto"/>
              <w:rPr>
                <w:rFonts w:ascii="Aptos" w:hAnsi="Aptos"/>
                <w:sz w:val="20"/>
                <w:szCs w:val="20"/>
              </w:rPr>
            </w:pPr>
            <w:r w:rsidRPr="00F63790">
              <w:rPr>
                <w:rFonts w:ascii="Aptos" w:eastAsia="Google Sans Text" w:hAnsi="Aptos" w:cs="Google Sans Text"/>
                <w:color w:val="1B1C1D"/>
                <w:sz w:val="20"/>
                <w:szCs w:val="20"/>
              </w:rPr>
              <w:t>E (Evaluatie) = conclusie of werkdiagnose, gekoppeld aan een ICPC-code.</w:t>
            </w:r>
          </w:p>
          <w:p w14:paraId="19033C82" w14:textId="79B456BE" w:rsidR="00483BCA" w:rsidRPr="00F63790" w:rsidRDefault="00483BCA" w:rsidP="00483BCA">
            <w:pPr>
              <w:pBdr>
                <w:top w:val="nil"/>
                <w:left w:val="nil"/>
                <w:bottom w:val="nil"/>
                <w:right w:val="nil"/>
                <w:between w:val="nil"/>
              </w:pBdr>
              <w:spacing w:line="275" w:lineRule="auto"/>
              <w:rPr>
                <w:rFonts w:ascii="Aptos" w:hAnsi="Aptos"/>
                <w:sz w:val="20"/>
                <w:szCs w:val="20"/>
              </w:rPr>
            </w:pPr>
            <w:r w:rsidRPr="00F63790">
              <w:rPr>
                <w:rFonts w:ascii="Aptos" w:eastAsia="Google Sans Text" w:hAnsi="Aptos" w:cs="Google Sans Text"/>
                <w:color w:val="1B1C1D"/>
                <w:sz w:val="20"/>
                <w:szCs w:val="20"/>
              </w:rPr>
              <w:t>P (Plan) = Het beleid, de gegeven adviezen en eventuele vervolgacties.</w:t>
            </w:r>
          </w:p>
        </w:tc>
      </w:tr>
      <w:tr w:rsidR="00483BCA" w:rsidRPr="00F63790" w14:paraId="2EC6F1B5" w14:textId="77777777" w:rsidTr="00F63790">
        <w:tc>
          <w:tcPr>
            <w:tcW w:w="1838" w:type="dxa"/>
            <w:shd w:val="clear" w:color="auto" w:fill="D1EEF9" w:themeFill="accent1" w:themeFillTint="33"/>
          </w:tcPr>
          <w:p w14:paraId="72C2109E" w14:textId="77777777" w:rsidR="00483BCA" w:rsidRPr="00F63790" w:rsidRDefault="00483BCA" w:rsidP="00483BCA">
            <w:pPr>
              <w:rPr>
                <w:rFonts w:ascii="Aptos" w:eastAsia="Google Sans Text" w:hAnsi="Aptos" w:cs="Google Sans Text"/>
                <w:bCs/>
                <w:color w:val="1B1C1D"/>
                <w:sz w:val="20"/>
                <w:szCs w:val="20"/>
              </w:rPr>
            </w:pPr>
            <w:r w:rsidRPr="00F63790">
              <w:rPr>
                <w:rFonts w:ascii="Aptos" w:eastAsia="Google Sans Text" w:hAnsi="Aptos" w:cs="Google Sans Text"/>
                <w:bCs/>
                <w:color w:val="1B1C1D"/>
                <w:sz w:val="20"/>
                <w:szCs w:val="20"/>
              </w:rPr>
              <w:t>Verrichting/</w:t>
            </w:r>
          </w:p>
          <w:p w14:paraId="06A826E5" w14:textId="1B2843E9" w:rsidR="00483BCA" w:rsidRPr="00F63790" w:rsidRDefault="00483BCA" w:rsidP="00483BCA">
            <w:pPr>
              <w:rPr>
                <w:bCs/>
                <w:sz w:val="20"/>
                <w:szCs w:val="20"/>
              </w:rPr>
            </w:pPr>
            <w:r w:rsidRPr="00F63790">
              <w:rPr>
                <w:rFonts w:ascii="Aptos" w:eastAsia="Google Sans Text" w:hAnsi="Aptos" w:cs="Google Sans Text"/>
                <w:bCs/>
                <w:color w:val="1B1C1D"/>
                <w:sz w:val="20"/>
                <w:szCs w:val="20"/>
              </w:rPr>
              <w:t>Declaratie</w:t>
            </w:r>
          </w:p>
        </w:tc>
        <w:tc>
          <w:tcPr>
            <w:tcW w:w="7512" w:type="dxa"/>
          </w:tcPr>
          <w:p w14:paraId="7BE8D882" w14:textId="6D79D8C9" w:rsidR="00483BCA" w:rsidRPr="00F63790" w:rsidRDefault="00483BCA" w:rsidP="00483BCA">
            <w:pPr>
              <w:rPr>
                <w:sz w:val="20"/>
                <w:szCs w:val="20"/>
              </w:rPr>
            </w:pPr>
            <w:r w:rsidRPr="00F63790">
              <w:rPr>
                <w:rFonts w:ascii="Aptos" w:eastAsia="Google Sans Text" w:hAnsi="Aptos" w:cs="Google Sans Text"/>
                <w:color w:val="1B1C1D"/>
                <w:sz w:val="20"/>
                <w:szCs w:val="20"/>
              </w:rPr>
              <w:t>Elk contact moet worden afgesloten met een verrichting code. Dit is niet alleen nodig voor de declaratie, maar ook om ‘gemiste contacten’ in rapportages te voorkomen. Zelfs als er geen tarief aan gekoppeld is, zoals bij het enkel inzien van een dossier, wordt een code (niet declareren) ingevoerd.</w:t>
            </w:r>
          </w:p>
        </w:tc>
      </w:tr>
    </w:tbl>
    <w:p w14:paraId="62F034BB" w14:textId="77777777" w:rsidR="00483BCA" w:rsidRDefault="00483BCA" w:rsidP="00483BCA">
      <w:pPr>
        <w:pStyle w:val="Geenafstand"/>
      </w:pPr>
    </w:p>
    <w:p w14:paraId="76AF681C" w14:textId="0F44211C" w:rsidR="00F63790" w:rsidRPr="00F63790" w:rsidRDefault="00483BCA" w:rsidP="00F63790">
      <w:pPr>
        <w:pStyle w:val="Geenafstand"/>
        <w:rPr>
          <w:rFonts w:ascii="Aptos" w:hAnsi="Aptos"/>
          <w:i/>
          <w:iCs/>
          <w:sz w:val="20"/>
          <w:szCs w:val="20"/>
        </w:rPr>
      </w:pPr>
      <w:r w:rsidRPr="00F63790">
        <w:rPr>
          <w:rFonts w:ascii="Aptos" w:hAnsi="Aptos"/>
          <w:i/>
          <w:iCs/>
          <w:sz w:val="20"/>
          <w:szCs w:val="20"/>
        </w:rPr>
        <w:t>Dubbele consultijd inplannen</w:t>
      </w:r>
    </w:p>
    <w:tbl>
      <w:tblPr>
        <w:tblStyle w:val="Tabelraster"/>
        <w:tblW w:w="0" w:type="auto"/>
        <w:tblLook w:val="04A0" w:firstRow="1" w:lastRow="0" w:firstColumn="1" w:lastColumn="0" w:noHBand="0" w:noVBand="1"/>
      </w:tblPr>
      <w:tblGrid>
        <w:gridCol w:w="4675"/>
        <w:gridCol w:w="4675"/>
      </w:tblGrid>
      <w:tr w:rsidR="00F63790" w:rsidRPr="00F63790" w14:paraId="556FF312" w14:textId="77777777" w:rsidTr="00F63790">
        <w:tc>
          <w:tcPr>
            <w:tcW w:w="9350" w:type="dxa"/>
            <w:gridSpan w:val="2"/>
            <w:shd w:val="clear" w:color="auto" w:fill="D1EEF9" w:themeFill="accent1" w:themeFillTint="33"/>
          </w:tcPr>
          <w:p w14:paraId="2652E6E0" w14:textId="6911C245" w:rsidR="00F63790" w:rsidRPr="00F63790" w:rsidRDefault="00F63790" w:rsidP="00F63790">
            <w:pPr>
              <w:pStyle w:val="Geenafstand"/>
              <w:rPr>
                <w:rFonts w:ascii="Aptos" w:hAnsi="Aptos"/>
                <w:sz w:val="20"/>
                <w:szCs w:val="20"/>
              </w:rPr>
            </w:pPr>
            <w:r w:rsidRPr="00F63790">
              <w:rPr>
                <w:rFonts w:ascii="Aptos" w:hAnsi="Aptos"/>
                <w:sz w:val="20"/>
                <w:szCs w:val="20"/>
              </w:rPr>
              <w:t>Bij sommige patiënten heeft de arts meer dan de reguliere tijd nodig, dan plannen we een dubbele afspraak in. Zie hieronder voor welke klachten dat geldt:</w:t>
            </w:r>
          </w:p>
        </w:tc>
      </w:tr>
      <w:tr w:rsidR="00F63790" w:rsidRPr="00F63790" w14:paraId="69F3610C" w14:textId="77777777" w:rsidTr="00F63790">
        <w:tc>
          <w:tcPr>
            <w:tcW w:w="4675" w:type="dxa"/>
          </w:tcPr>
          <w:p w14:paraId="2D49AA60" w14:textId="77777777" w:rsidR="00F63790" w:rsidRPr="00F63790" w:rsidRDefault="00F63790" w:rsidP="00F63790">
            <w:pPr>
              <w:pStyle w:val="Lijstalinea"/>
              <w:numPr>
                <w:ilvl w:val="0"/>
                <w:numId w:val="24"/>
              </w:numPr>
              <w:rPr>
                <w:rFonts w:ascii="Aptos" w:hAnsi="Aptos"/>
                <w:sz w:val="20"/>
                <w:szCs w:val="20"/>
              </w:rPr>
            </w:pPr>
            <w:r w:rsidRPr="00F63790">
              <w:rPr>
                <w:rFonts w:ascii="Aptos" w:hAnsi="Aptos"/>
                <w:sz w:val="20"/>
                <w:szCs w:val="20"/>
              </w:rPr>
              <w:t>Patiënt met meer dan 1 klacht</w:t>
            </w:r>
          </w:p>
          <w:p w14:paraId="7E1A0262" w14:textId="77777777" w:rsidR="00F63790" w:rsidRPr="00F63790" w:rsidRDefault="00F63790" w:rsidP="00F63790">
            <w:pPr>
              <w:pStyle w:val="Lijstalinea"/>
              <w:numPr>
                <w:ilvl w:val="0"/>
                <w:numId w:val="24"/>
              </w:numPr>
              <w:rPr>
                <w:rFonts w:ascii="Aptos" w:hAnsi="Aptos"/>
                <w:sz w:val="20"/>
                <w:szCs w:val="20"/>
              </w:rPr>
            </w:pPr>
            <w:r w:rsidRPr="00F63790">
              <w:rPr>
                <w:rFonts w:ascii="Aptos" w:hAnsi="Aptos"/>
                <w:sz w:val="20"/>
                <w:szCs w:val="20"/>
              </w:rPr>
              <w:t>Psychische klachten</w:t>
            </w:r>
          </w:p>
          <w:p w14:paraId="46DA5DD1" w14:textId="77777777" w:rsidR="00F63790" w:rsidRPr="00F63790" w:rsidRDefault="00F63790" w:rsidP="00F63790">
            <w:pPr>
              <w:pStyle w:val="Lijstalinea"/>
              <w:numPr>
                <w:ilvl w:val="0"/>
                <w:numId w:val="24"/>
              </w:numPr>
              <w:rPr>
                <w:rFonts w:ascii="Aptos" w:hAnsi="Aptos"/>
                <w:sz w:val="20"/>
                <w:szCs w:val="20"/>
              </w:rPr>
            </w:pPr>
            <w:r w:rsidRPr="00F63790">
              <w:rPr>
                <w:rFonts w:ascii="Aptos" w:hAnsi="Aptos"/>
                <w:sz w:val="20"/>
                <w:szCs w:val="20"/>
              </w:rPr>
              <w:t>Gesprek</w:t>
            </w:r>
          </w:p>
          <w:p w14:paraId="424DEA46" w14:textId="77777777" w:rsidR="00F63790" w:rsidRPr="00F63790" w:rsidRDefault="00F63790" w:rsidP="00F63790">
            <w:pPr>
              <w:pStyle w:val="Lijstalinea"/>
              <w:numPr>
                <w:ilvl w:val="0"/>
                <w:numId w:val="24"/>
              </w:numPr>
              <w:rPr>
                <w:rFonts w:ascii="Aptos" w:hAnsi="Aptos"/>
                <w:sz w:val="20"/>
                <w:szCs w:val="20"/>
              </w:rPr>
            </w:pPr>
            <w:r w:rsidRPr="00F63790">
              <w:rPr>
                <w:rFonts w:ascii="Aptos" w:hAnsi="Aptos"/>
                <w:sz w:val="20"/>
                <w:szCs w:val="20"/>
              </w:rPr>
              <w:t>Verrichting / ingreepjes [vaak eind van het spreekuur]</w:t>
            </w:r>
          </w:p>
          <w:p w14:paraId="422166FB" w14:textId="77777777" w:rsidR="00F63790" w:rsidRPr="00F63790" w:rsidRDefault="00F63790" w:rsidP="00F63790">
            <w:pPr>
              <w:pStyle w:val="Lijstalinea"/>
              <w:numPr>
                <w:ilvl w:val="0"/>
                <w:numId w:val="24"/>
              </w:numPr>
              <w:rPr>
                <w:rFonts w:ascii="Aptos" w:hAnsi="Aptos"/>
                <w:sz w:val="20"/>
                <w:szCs w:val="20"/>
              </w:rPr>
            </w:pPr>
            <w:r w:rsidRPr="00F63790">
              <w:rPr>
                <w:rFonts w:ascii="Aptos" w:hAnsi="Aptos"/>
                <w:sz w:val="20"/>
                <w:szCs w:val="20"/>
              </w:rPr>
              <w:t>Stoppen met roken</w:t>
            </w:r>
          </w:p>
          <w:p w14:paraId="16788613" w14:textId="77777777" w:rsidR="00F63790" w:rsidRPr="00F63790" w:rsidRDefault="00F63790" w:rsidP="00F63790">
            <w:pPr>
              <w:pStyle w:val="Lijstalinea"/>
              <w:numPr>
                <w:ilvl w:val="0"/>
                <w:numId w:val="24"/>
              </w:numPr>
              <w:rPr>
                <w:rFonts w:ascii="Aptos" w:hAnsi="Aptos"/>
                <w:sz w:val="20"/>
                <w:szCs w:val="20"/>
              </w:rPr>
            </w:pPr>
            <w:r w:rsidRPr="00F63790">
              <w:rPr>
                <w:rFonts w:ascii="Aptos" w:hAnsi="Aptos"/>
                <w:sz w:val="20"/>
                <w:szCs w:val="20"/>
              </w:rPr>
              <w:t>SOLK-patiënten (ALK-patiënten)</w:t>
            </w:r>
          </w:p>
          <w:p w14:paraId="28BC470B" w14:textId="77777777" w:rsidR="00F63790" w:rsidRPr="00F63790" w:rsidRDefault="00F63790" w:rsidP="00F63790">
            <w:pPr>
              <w:pStyle w:val="Lijstalinea"/>
              <w:numPr>
                <w:ilvl w:val="0"/>
                <w:numId w:val="24"/>
              </w:numPr>
              <w:rPr>
                <w:rFonts w:ascii="Aptos" w:hAnsi="Aptos"/>
                <w:sz w:val="20"/>
                <w:szCs w:val="20"/>
              </w:rPr>
            </w:pPr>
            <w:r w:rsidRPr="00F63790">
              <w:rPr>
                <w:rFonts w:ascii="Aptos" w:hAnsi="Aptos"/>
                <w:sz w:val="20"/>
                <w:szCs w:val="20"/>
              </w:rPr>
              <w:t>Kennismakingsgesprek nieuwe patiënt</w:t>
            </w:r>
          </w:p>
          <w:p w14:paraId="42CCCF42" w14:textId="018B6A5A" w:rsidR="00F63790" w:rsidRPr="00F63790" w:rsidRDefault="00F63790" w:rsidP="00F63790">
            <w:pPr>
              <w:pStyle w:val="Lijstalinea"/>
              <w:numPr>
                <w:ilvl w:val="0"/>
                <w:numId w:val="24"/>
              </w:numPr>
              <w:rPr>
                <w:rFonts w:ascii="Aptos" w:hAnsi="Aptos"/>
                <w:sz w:val="20"/>
                <w:szCs w:val="20"/>
              </w:rPr>
            </w:pPr>
            <w:r w:rsidRPr="00F63790">
              <w:rPr>
                <w:rFonts w:ascii="Aptos" w:hAnsi="Aptos"/>
                <w:sz w:val="20"/>
                <w:szCs w:val="20"/>
              </w:rPr>
              <w:t>Forse taalbarrière</w:t>
            </w:r>
          </w:p>
        </w:tc>
        <w:tc>
          <w:tcPr>
            <w:tcW w:w="4675" w:type="dxa"/>
          </w:tcPr>
          <w:p w14:paraId="695496FA" w14:textId="77777777" w:rsidR="00F63790" w:rsidRPr="00F63790" w:rsidRDefault="00F63790" w:rsidP="00F63790">
            <w:pPr>
              <w:pStyle w:val="Lijstalinea"/>
              <w:numPr>
                <w:ilvl w:val="0"/>
                <w:numId w:val="24"/>
              </w:numPr>
              <w:rPr>
                <w:rFonts w:ascii="Aptos" w:hAnsi="Aptos"/>
                <w:sz w:val="20"/>
                <w:szCs w:val="20"/>
              </w:rPr>
            </w:pPr>
            <w:r w:rsidRPr="00F63790">
              <w:rPr>
                <w:rFonts w:ascii="Aptos" w:hAnsi="Aptos"/>
                <w:sz w:val="20"/>
                <w:szCs w:val="20"/>
              </w:rPr>
              <w:t xml:space="preserve">Vermoeidheid </w:t>
            </w:r>
          </w:p>
          <w:p w14:paraId="5CA92361" w14:textId="4021BCCB" w:rsidR="00F63790" w:rsidRPr="00F63790" w:rsidRDefault="00F63790" w:rsidP="00F63790">
            <w:pPr>
              <w:pStyle w:val="Lijstalinea"/>
              <w:numPr>
                <w:ilvl w:val="0"/>
                <w:numId w:val="24"/>
              </w:numPr>
              <w:rPr>
                <w:rFonts w:ascii="Aptos" w:hAnsi="Aptos"/>
                <w:sz w:val="20"/>
                <w:szCs w:val="20"/>
              </w:rPr>
            </w:pPr>
            <w:r w:rsidRPr="00F63790">
              <w:rPr>
                <w:rFonts w:ascii="Aptos" w:hAnsi="Aptos"/>
                <w:sz w:val="20"/>
                <w:szCs w:val="20"/>
              </w:rPr>
              <w:t>Dementie</w:t>
            </w:r>
          </w:p>
          <w:p w14:paraId="5FBF3400" w14:textId="77777777" w:rsidR="00F63790" w:rsidRPr="00F63790" w:rsidRDefault="00F63790" w:rsidP="00F63790">
            <w:pPr>
              <w:pStyle w:val="Lijstalinea"/>
              <w:numPr>
                <w:ilvl w:val="0"/>
                <w:numId w:val="24"/>
              </w:numPr>
              <w:rPr>
                <w:rFonts w:ascii="Aptos" w:hAnsi="Aptos"/>
                <w:sz w:val="20"/>
                <w:szCs w:val="20"/>
              </w:rPr>
            </w:pPr>
            <w:r w:rsidRPr="00F63790">
              <w:rPr>
                <w:rFonts w:ascii="Aptos" w:hAnsi="Aptos"/>
                <w:sz w:val="20"/>
                <w:szCs w:val="20"/>
              </w:rPr>
              <w:t>Patiënten met verstandelijk beperking</w:t>
            </w:r>
          </w:p>
          <w:p w14:paraId="453AD631" w14:textId="77777777" w:rsidR="00F63790" w:rsidRPr="00F63790" w:rsidRDefault="00F63790" w:rsidP="00F63790">
            <w:pPr>
              <w:pStyle w:val="Lijstalinea"/>
              <w:numPr>
                <w:ilvl w:val="0"/>
                <w:numId w:val="24"/>
              </w:numPr>
              <w:rPr>
                <w:rFonts w:ascii="Aptos" w:hAnsi="Aptos"/>
                <w:sz w:val="20"/>
                <w:szCs w:val="20"/>
              </w:rPr>
            </w:pPr>
            <w:r w:rsidRPr="00F63790">
              <w:rPr>
                <w:rFonts w:ascii="Aptos" w:hAnsi="Aptos"/>
                <w:sz w:val="20"/>
                <w:szCs w:val="20"/>
              </w:rPr>
              <w:t>Breed spraakzame patiënt</w:t>
            </w:r>
          </w:p>
          <w:p w14:paraId="7D37E8BE" w14:textId="77777777" w:rsidR="00F63790" w:rsidRPr="00F63790" w:rsidRDefault="00F63790" w:rsidP="00F63790">
            <w:pPr>
              <w:pStyle w:val="Lijstalinea"/>
              <w:numPr>
                <w:ilvl w:val="0"/>
                <w:numId w:val="24"/>
              </w:numPr>
              <w:rPr>
                <w:rFonts w:ascii="Aptos" w:hAnsi="Aptos"/>
                <w:sz w:val="20"/>
                <w:szCs w:val="20"/>
              </w:rPr>
            </w:pPr>
            <w:r w:rsidRPr="00F63790">
              <w:rPr>
                <w:rFonts w:ascii="Aptos" w:hAnsi="Aptos"/>
                <w:sz w:val="20"/>
                <w:szCs w:val="20"/>
              </w:rPr>
              <w:t>Buikpijn</w:t>
            </w:r>
          </w:p>
          <w:p w14:paraId="64E8C425" w14:textId="77777777" w:rsidR="00F63790" w:rsidRPr="00F63790" w:rsidRDefault="00F63790" w:rsidP="00F63790">
            <w:pPr>
              <w:pStyle w:val="Lijstalinea"/>
              <w:numPr>
                <w:ilvl w:val="0"/>
                <w:numId w:val="24"/>
              </w:numPr>
              <w:rPr>
                <w:rFonts w:ascii="Aptos" w:hAnsi="Aptos"/>
                <w:sz w:val="20"/>
                <w:szCs w:val="20"/>
              </w:rPr>
            </w:pPr>
            <w:r w:rsidRPr="00F63790">
              <w:rPr>
                <w:rFonts w:ascii="Aptos" w:hAnsi="Aptos"/>
                <w:sz w:val="20"/>
                <w:szCs w:val="20"/>
              </w:rPr>
              <w:t>Vaginaal onderzoek</w:t>
            </w:r>
          </w:p>
          <w:p w14:paraId="50B9BAD9" w14:textId="77777777" w:rsidR="00F63790" w:rsidRPr="00F63790" w:rsidRDefault="00F63790" w:rsidP="00F63790">
            <w:pPr>
              <w:pStyle w:val="Lijstalinea"/>
              <w:numPr>
                <w:ilvl w:val="0"/>
                <w:numId w:val="24"/>
              </w:numPr>
              <w:rPr>
                <w:rFonts w:ascii="Aptos" w:hAnsi="Aptos"/>
                <w:sz w:val="20"/>
                <w:szCs w:val="20"/>
              </w:rPr>
            </w:pPr>
            <w:r w:rsidRPr="00F63790">
              <w:rPr>
                <w:rFonts w:ascii="Aptos" w:hAnsi="Aptos"/>
                <w:sz w:val="20"/>
                <w:szCs w:val="20"/>
              </w:rPr>
              <w:t>Trauma screening</w:t>
            </w:r>
          </w:p>
          <w:p w14:paraId="4637E906" w14:textId="5C7BAA61" w:rsidR="00F63790" w:rsidRPr="00F63790" w:rsidRDefault="00F63790" w:rsidP="00F63790">
            <w:pPr>
              <w:pStyle w:val="Lijstalinea"/>
              <w:numPr>
                <w:ilvl w:val="0"/>
                <w:numId w:val="24"/>
              </w:numPr>
              <w:rPr>
                <w:sz w:val="20"/>
                <w:szCs w:val="20"/>
              </w:rPr>
            </w:pPr>
            <w:r w:rsidRPr="00F63790">
              <w:rPr>
                <w:rFonts w:ascii="Aptos" w:hAnsi="Aptos"/>
                <w:sz w:val="20"/>
                <w:szCs w:val="20"/>
              </w:rPr>
              <w:t>Als dit in de memo van het patiëntendossier staat</w:t>
            </w:r>
          </w:p>
        </w:tc>
      </w:tr>
    </w:tbl>
    <w:p w14:paraId="27B0F87F" w14:textId="77777777" w:rsidR="00F63790" w:rsidRDefault="00F63790" w:rsidP="008E2F0F">
      <w:pPr>
        <w:pStyle w:val="Geenafstand"/>
        <w:rPr>
          <w:rFonts w:ascii="Aptos" w:hAnsi="Aptos"/>
          <w:u w:val="single"/>
        </w:rPr>
      </w:pPr>
    </w:p>
    <w:p w14:paraId="29D537FD" w14:textId="0D1FAC87" w:rsidR="008E2F0F" w:rsidRDefault="00000000" w:rsidP="00F63790">
      <w:pPr>
        <w:pStyle w:val="Geenafstand"/>
        <w:rPr>
          <w:rFonts w:ascii="Aptos" w:hAnsi="Aptos"/>
          <w:i/>
          <w:iCs/>
          <w:sz w:val="20"/>
          <w:szCs w:val="20"/>
        </w:rPr>
      </w:pPr>
      <w:r w:rsidRPr="00F63790">
        <w:rPr>
          <w:rFonts w:ascii="Aptos" w:hAnsi="Aptos"/>
          <w:i/>
          <w:iCs/>
          <w:sz w:val="20"/>
          <w:szCs w:val="20"/>
        </w:rPr>
        <w:t>Declaratiecode Gids</w:t>
      </w:r>
    </w:p>
    <w:tbl>
      <w:tblPr>
        <w:tblStyle w:val="Tabelraster"/>
        <w:tblW w:w="0" w:type="auto"/>
        <w:tblLook w:val="04A0" w:firstRow="1" w:lastRow="0" w:firstColumn="1" w:lastColumn="0" w:noHBand="0" w:noVBand="1"/>
      </w:tblPr>
      <w:tblGrid>
        <w:gridCol w:w="2405"/>
        <w:gridCol w:w="2126"/>
        <w:gridCol w:w="4819"/>
      </w:tblGrid>
      <w:tr w:rsidR="00F63790" w14:paraId="65066B16" w14:textId="77777777" w:rsidTr="00F63790">
        <w:tc>
          <w:tcPr>
            <w:tcW w:w="2405" w:type="dxa"/>
            <w:shd w:val="clear" w:color="auto" w:fill="D1EEF9" w:themeFill="accent1" w:themeFillTint="33"/>
          </w:tcPr>
          <w:p w14:paraId="1F1047CE" w14:textId="48DE6A76" w:rsidR="00F63790" w:rsidRDefault="00F63790" w:rsidP="00F63790">
            <w:r w:rsidRPr="00F63790">
              <w:rPr>
                <w:rFonts w:ascii="Aptos" w:hAnsi="Aptos"/>
                <w:b/>
                <w:bCs/>
                <w:sz w:val="20"/>
                <w:szCs w:val="20"/>
              </w:rPr>
              <w:t>Contacttype / Duur</w:t>
            </w:r>
          </w:p>
        </w:tc>
        <w:tc>
          <w:tcPr>
            <w:tcW w:w="2126" w:type="dxa"/>
            <w:shd w:val="clear" w:color="auto" w:fill="D1EEF9" w:themeFill="accent1" w:themeFillTint="33"/>
          </w:tcPr>
          <w:p w14:paraId="4E9F72F7" w14:textId="17A70218" w:rsidR="00F63790" w:rsidRDefault="00F63790" w:rsidP="00F63790">
            <w:r w:rsidRPr="00F63790">
              <w:rPr>
                <w:rFonts w:ascii="Aptos" w:hAnsi="Aptos"/>
                <w:b/>
                <w:bCs/>
                <w:sz w:val="20"/>
                <w:szCs w:val="20"/>
              </w:rPr>
              <w:t>Declaratiecode (HIS)</w:t>
            </w:r>
          </w:p>
        </w:tc>
        <w:tc>
          <w:tcPr>
            <w:tcW w:w="4819" w:type="dxa"/>
            <w:shd w:val="clear" w:color="auto" w:fill="D1EEF9" w:themeFill="accent1" w:themeFillTint="33"/>
          </w:tcPr>
          <w:p w14:paraId="560A525C" w14:textId="7D08024B" w:rsidR="00F63790" w:rsidRDefault="00F63790" w:rsidP="00F63790">
            <w:r w:rsidRPr="00F63790">
              <w:rPr>
                <w:rFonts w:ascii="Aptos" w:hAnsi="Aptos"/>
                <w:b/>
                <w:bCs/>
                <w:sz w:val="20"/>
                <w:szCs w:val="20"/>
              </w:rPr>
              <w:t>Wanneer te Gebruiken [voorbeeld]</w:t>
            </w:r>
          </w:p>
        </w:tc>
      </w:tr>
      <w:tr w:rsidR="00F63790" w14:paraId="023111B3" w14:textId="77777777" w:rsidTr="00F63790">
        <w:tc>
          <w:tcPr>
            <w:tcW w:w="2405" w:type="dxa"/>
          </w:tcPr>
          <w:p w14:paraId="424718C3" w14:textId="374D0490" w:rsidR="00F63790" w:rsidRDefault="00F63790" w:rsidP="00F63790">
            <w:r w:rsidRPr="00F63790">
              <w:rPr>
                <w:rFonts w:ascii="Aptos" w:hAnsi="Aptos"/>
                <w:sz w:val="20"/>
                <w:szCs w:val="20"/>
              </w:rPr>
              <w:t>Kort telefonisch advies (ca. 5-10 min)</w:t>
            </w:r>
          </w:p>
        </w:tc>
        <w:tc>
          <w:tcPr>
            <w:tcW w:w="2126" w:type="dxa"/>
          </w:tcPr>
          <w:p w14:paraId="3C8DCEA7" w14:textId="20B4D1F8" w:rsidR="00F63790" w:rsidRDefault="00F63790" w:rsidP="00F63790">
            <w:r w:rsidRPr="00F63790">
              <w:rPr>
                <w:rFonts w:ascii="Aptos" w:hAnsi="Aptos"/>
                <w:sz w:val="20"/>
                <w:szCs w:val="20"/>
              </w:rPr>
              <w:t>[Declaratie code]</w:t>
            </w:r>
          </w:p>
        </w:tc>
        <w:tc>
          <w:tcPr>
            <w:tcW w:w="4819" w:type="dxa"/>
          </w:tcPr>
          <w:p w14:paraId="273DA008" w14:textId="53E7DFC6" w:rsidR="00F63790" w:rsidRDefault="00F63790" w:rsidP="00F63790">
            <w:r w:rsidRPr="00F63790">
              <w:rPr>
                <w:rFonts w:ascii="Aptos" w:hAnsi="Aptos"/>
                <w:sz w:val="20"/>
                <w:szCs w:val="20"/>
              </w:rPr>
              <w:t>Een korte vraag beantwoorden of een eenvoudig zelfzorgadvies geven.</w:t>
            </w:r>
          </w:p>
        </w:tc>
      </w:tr>
      <w:tr w:rsidR="00F63790" w14:paraId="3D7D73DF" w14:textId="77777777" w:rsidTr="00F63790">
        <w:tc>
          <w:tcPr>
            <w:tcW w:w="2405" w:type="dxa"/>
          </w:tcPr>
          <w:p w14:paraId="2F80BBBF" w14:textId="1F657E84" w:rsidR="00F63790" w:rsidRDefault="00F63790" w:rsidP="00F63790">
            <w:r w:rsidRPr="00F63790">
              <w:rPr>
                <w:rFonts w:ascii="Aptos" w:hAnsi="Aptos"/>
                <w:sz w:val="20"/>
                <w:szCs w:val="20"/>
              </w:rPr>
              <w:t>Consult assistente (ca. 10-20 min)</w:t>
            </w:r>
          </w:p>
        </w:tc>
        <w:tc>
          <w:tcPr>
            <w:tcW w:w="2126" w:type="dxa"/>
          </w:tcPr>
          <w:p w14:paraId="78AF5F4F" w14:textId="3C257291" w:rsidR="00F63790" w:rsidRDefault="00F63790" w:rsidP="00F63790">
            <w:r w:rsidRPr="00F63790">
              <w:rPr>
                <w:rFonts w:ascii="Aptos" w:hAnsi="Aptos"/>
                <w:sz w:val="20"/>
                <w:szCs w:val="20"/>
              </w:rPr>
              <w:t>[Declaratie code]</w:t>
            </w:r>
          </w:p>
        </w:tc>
        <w:tc>
          <w:tcPr>
            <w:tcW w:w="4819" w:type="dxa"/>
          </w:tcPr>
          <w:p w14:paraId="7AE85122" w14:textId="03A8E9D7" w:rsidR="00F63790" w:rsidRDefault="00F63790" w:rsidP="00F63790">
            <w:r w:rsidRPr="00F63790">
              <w:rPr>
                <w:rFonts w:ascii="Aptos" w:hAnsi="Aptos"/>
                <w:sz w:val="20"/>
                <w:szCs w:val="20"/>
              </w:rPr>
              <w:t>Uitgebreider advies, triage voor meerdere klachten, plannen van complexe zorg.</w:t>
            </w:r>
          </w:p>
        </w:tc>
      </w:tr>
      <w:tr w:rsidR="00F63790" w14:paraId="773EBB48" w14:textId="77777777" w:rsidTr="00F63790">
        <w:tc>
          <w:tcPr>
            <w:tcW w:w="2405" w:type="dxa"/>
          </w:tcPr>
          <w:p w14:paraId="64470E31" w14:textId="3B735134" w:rsidR="00F63790" w:rsidRPr="00F63790" w:rsidRDefault="00F63790" w:rsidP="00F63790">
            <w:pPr>
              <w:rPr>
                <w:rFonts w:ascii="Aptos" w:hAnsi="Aptos"/>
                <w:sz w:val="20"/>
                <w:szCs w:val="20"/>
              </w:rPr>
            </w:pPr>
            <w:r w:rsidRPr="00F63790">
              <w:rPr>
                <w:rFonts w:ascii="Aptos" w:hAnsi="Aptos"/>
                <w:sz w:val="20"/>
                <w:szCs w:val="20"/>
              </w:rPr>
              <w:t>Herhaalrecept</w:t>
            </w:r>
          </w:p>
        </w:tc>
        <w:tc>
          <w:tcPr>
            <w:tcW w:w="2126" w:type="dxa"/>
          </w:tcPr>
          <w:p w14:paraId="14F86C35" w14:textId="51FF0B23" w:rsidR="00F63790" w:rsidRPr="00F63790" w:rsidRDefault="00F63790" w:rsidP="00F63790">
            <w:pPr>
              <w:rPr>
                <w:rFonts w:ascii="Aptos" w:hAnsi="Aptos"/>
                <w:sz w:val="20"/>
                <w:szCs w:val="20"/>
              </w:rPr>
            </w:pPr>
            <w:r w:rsidRPr="00F63790">
              <w:rPr>
                <w:rFonts w:ascii="Aptos" w:hAnsi="Aptos"/>
                <w:sz w:val="20"/>
                <w:szCs w:val="20"/>
              </w:rPr>
              <w:t>[Declaratie code]</w:t>
            </w:r>
          </w:p>
        </w:tc>
        <w:tc>
          <w:tcPr>
            <w:tcW w:w="4819" w:type="dxa"/>
          </w:tcPr>
          <w:p w14:paraId="195BF124" w14:textId="405B0FFD" w:rsidR="00F63790" w:rsidRPr="00F63790" w:rsidRDefault="00F63790" w:rsidP="00F63790">
            <w:pPr>
              <w:rPr>
                <w:rFonts w:ascii="Aptos" w:hAnsi="Aptos"/>
                <w:sz w:val="20"/>
                <w:szCs w:val="20"/>
              </w:rPr>
            </w:pPr>
            <w:r w:rsidRPr="00F63790">
              <w:rPr>
                <w:rFonts w:ascii="Aptos" w:hAnsi="Aptos"/>
                <w:sz w:val="20"/>
                <w:szCs w:val="20"/>
              </w:rPr>
              <w:t>Verwerken van een aangevraagd herhaalrecept.</w:t>
            </w:r>
          </w:p>
        </w:tc>
      </w:tr>
      <w:tr w:rsidR="00F63790" w14:paraId="4A5C6157" w14:textId="77777777" w:rsidTr="00F63790">
        <w:tc>
          <w:tcPr>
            <w:tcW w:w="2405" w:type="dxa"/>
          </w:tcPr>
          <w:p w14:paraId="616708A5" w14:textId="00812153" w:rsidR="00F63790" w:rsidRPr="00F63790" w:rsidRDefault="00F63790" w:rsidP="00F63790">
            <w:pPr>
              <w:rPr>
                <w:rFonts w:ascii="Aptos" w:hAnsi="Aptos"/>
                <w:sz w:val="20"/>
                <w:szCs w:val="20"/>
              </w:rPr>
            </w:pPr>
            <w:r w:rsidRPr="00F63790">
              <w:rPr>
                <w:rFonts w:ascii="Aptos" w:hAnsi="Aptos"/>
                <w:sz w:val="20"/>
                <w:szCs w:val="20"/>
              </w:rPr>
              <w:t>Geen tarief (bv. Afspraak maken, dossier inzien)</w:t>
            </w:r>
          </w:p>
        </w:tc>
        <w:tc>
          <w:tcPr>
            <w:tcW w:w="2126" w:type="dxa"/>
          </w:tcPr>
          <w:p w14:paraId="48C392C8" w14:textId="74E81A68" w:rsidR="00F63790" w:rsidRPr="00F63790" w:rsidRDefault="00F63790" w:rsidP="00F63790">
            <w:pPr>
              <w:rPr>
                <w:rFonts w:ascii="Aptos" w:hAnsi="Aptos"/>
                <w:sz w:val="20"/>
                <w:szCs w:val="20"/>
              </w:rPr>
            </w:pPr>
            <w:r w:rsidRPr="00F63790">
              <w:rPr>
                <w:rFonts w:ascii="Aptos" w:hAnsi="Aptos"/>
                <w:sz w:val="20"/>
                <w:szCs w:val="20"/>
              </w:rPr>
              <w:t>[Declaratie code]</w:t>
            </w:r>
          </w:p>
        </w:tc>
        <w:tc>
          <w:tcPr>
            <w:tcW w:w="4819" w:type="dxa"/>
          </w:tcPr>
          <w:p w14:paraId="11E2F1A1" w14:textId="0749FCE6" w:rsidR="00F63790" w:rsidRPr="00F63790" w:rsidRDefault="00F63790" w:rsidP="00F63790">
            <w:pPr>
              <w:rPr>
                <w:rFonts w:ascii="Aptos" w:hAnsi="Aptos"/>
                <w:sz w:val="20"/>
                <w:szCs w:val="20"/>
              </w:rPr>
            </w:pPr>
            <w:r w:rsidRPr="00F63790">
              <w:rPr>
                <w:rFonts w:ascii="Aptos" w:hAnsi="Aptos"/>
                <w:sz w:val="20"/>
                <w:szCs w:val="20"/>
              </w:rPr>
              <w:t>Registratie van een contact zonder direct declarabele handeling.</w:t>
            </w:r>
          </w:p>
        </w:tc>
      </w:tr>
    </w:tbl>
    <w:p w14:paraId="53DEA8B8" w14:textId="77777777" w:rsidR="0062430C" w:rsidRDefault="0062430C" w:rsidP="00396F23">
      <w:pPr>
        <w:pStyle w:val="Geenafstand"/>
        <w:rPr>
          <w:rFonts w:ascii="Aptos" w:hAnsi="Aptos"/>
          <w:b/>
          <w:bCs/>
          <w:sz w:val="28"/>
          <w:szCs w:val="28"/>
        </w:rPr>
      </w:pPr>
      <w:bookmarkStart w:id="5" w:name="_Toc209458311"/>
    </w:p>
    <w:p w14:paraId="06BBEB61" w14:textId="0242B321" w:rsidR="00396F23" w:rsidRDefault="00610F64" w:rsidP="00396F23">
      <w:pPr>
        <w:pStyle w:val="Geenafstand"/>
        <w:rPr>
          <w:rFonts w:ascii="Aptos" w:hAnsi="Aptos"/>
          <w:b/>
          <w:bCs/>
          <w:sz w:val="28"/>
          <w:szCs w:val="28"/>
        </w:rPr>
      </w:pPr>
      <w:r>
        <w:rPr>
          <w:rFonts w:ascii="Aptos" w:hAnsi="Aptos"/>
          <w:b/>
          <w:bCs/>
          <w:sz w:val="28"/>
          <w:szCs w:val="28"/>
        </w:rPr>
        <w:lastRenderedPageBreak/>
        <w:t>4</w:t>
      </w:r>
      <w:r w:rsidR="00396F23" w:rsidRPr="00483BCA">
        <w:rPr>
          <w:rFonts w:ascii="Aptos" w:hAnsi="Aptos"/>
          <w:b/>
          <w:bCs/>
          <w:sz w:val="28"/>
          <w:szCs w:val="28"/>
        </w:rPr>
        <w:t xml:space="preserve">. </w:t>
      </w:r>
      <w:r w:rsidR="00F2328C">
        <w:rPr>
          <w:rFonts w:ascii="Aptos" w:hAnsi="Aptos"/>
          <w:b/>
          <w:bCs/>
          <w:sz w:val="28"/>
          <w:szCs w:val="28"/>
        </w:rPr>
        <w:t>Werkwijze overleggen</w:t>
      </w:r>
    </w:p>
    <w:p w14:paraId="760BC3D8" w14:textId="77777777" w:rsidR="00396F23" w:rsidRPr="002E6A52" w:rsidRDefault="00396F23" w:rsidP="00396F23">
      <w:pPr>
        <w:pStyle w:val="Geenafstand"/>
        <w:rPr>
          <w:rFonts w:ascii="Aptos" w:hAnsi="Aptos"/>
          <w:sz w:val="20"/>
          <w:szCs w:val="20"/>
        </w:rPr>
      </w:pPr>
    </w:p>
    <w:p w14:paraId="5BD4EC67" w14:textId="09FB0B5D" w:rsidR="00F63790" w:rsidRPr="00F63790" w:rsidRDefault="00F63790" w:rsidP="00F63790">
      <w:pPr>
        <w:pStyle w:val="Geenafstand"/>
        <w:rPr>
          <w:rFonts w:ascii="Aptos" w:hAnsi="Aptos"/>
          <w:i/>
          <w:iCs/>
          <w:sz w:val="20"/>
          <w:szCs w:val="20"/>
        </w:rPr>
      </w:pPr>
      <w:r w:rsidRPr="00F63790">
        <w:rPr>
          <w:rFonts w:ascii="Aptos" w:hAnsi="Aptos"/>
          <w:i/>
          <w:iCs/>
          <w:sz w:val="20"/>
          <w:szCs w:val="20"/>
        </w:rPr>
        <w:t>Urgente Overleggen (U1 - U2)</w:t>
      </w:r>
    </w:p>
    <w:tbl>
      <w:tblPr>
        <w:tblStyle w:val="Tabelraster"/>
        <w:tblW w:w="0" w:type="auto"/>
        <w:tblLook w:val="04A0" w:firstRow="1" w:lastRow="0" w:firstColumn="1" w:lastColumn="0" w:noHBand="0" w:noVBand="1"/>
      </w:tblPr>
      <w:tblGrid>
        <w:gridCol w:w="3681"/>
        <w:gridCol w:w="5669"/>
      </w:tblGrid>
      <w:tr w:rsidR="00F63790" w:rsidRPr="00F63790" w14:paraId="2E9BFC22" w14:textId="77777777" w:rsidTr="00F63790">
        <w:tc>
          <w:tcPr>
            <w:tcW w:w="9350" w:type="dxa"/>
            <w:gridSpan w:val="2"/>
            <w:shd w:val="clear" w:color="auto" w:fill="D1EEF9" w:themeFill="accent1" w:themeFillTint="33"/>
          </w:tcPr>
          <w:p w14:paraId="03ECCDB3" w14:textId="5D27E9F2" w:rsidR="00F63790" w:rsidRPr="00F63790" w:rsidRDefault="00F63790" w:rsidP="00F63790">
            <w:pPr>
              <w:pStyle w:val="Geenafstand"/>
              <w:rPr>
                <w:rFonts w:ascii="Aptos" w:hAnsi="Aptos"/>
                <w:sz w:val="20"/>
                <w:szCs w:val="20"/>
                <w:u w:val="single"/>
              </w:rPr>
            </w:pPr>
            <w:r w:rsidRPr="00F63790">
              <w:rPr>
                <w:rFonts w:ascii="Aptos" w:hAnsi="Aptos"/>
                <w:sz w:val="20"/>
                <w:szCs w:val="20"/>
              </w:rPr>
              <w:t>Onze standaardregel: Bij twijfel U1 en U2 plant de triagist niets in de agenda, maar neemt altijd direct telefonisch contact op met de dienstdoende arts.</w:t>
            </w:r>
          </w:p>
        </w:tc>
      </w:tr>
      <w:tr w:rsidR="00F63790" w:rsidRPr="00F63790" w14:paraId="2DBEE7FF" w14:textId="77777777" w:rsidTr="00F63790">
        <w:tc>
          <w:tcPr>
            <w:tcW w:w="3681" w:type="dxa"/>
          </w:tcPr>
          <w:p w14:paraId="31246F5B" w14:textId="090B503D" w:rsidR="00F63790" w:rsidRPr="00F63790" w:rsidRDefault="00F63790" w:rsidP="00F63790">
            <w:pPr>
              <w:rPr>
                <w:rFonts w:ascii="Aptos" w:hAnsi="Aptos"/>
                <w:sz w:val="20"/>
                <w:szCs w:val="20"/>
              </w:rPr>
            </w:pPr>
            <w:r w:rsidRPr="00F63790">
              <w:rPr>
                <w:rFonts w:ascii="Aptos" w:hAnsi="Aptos"/>
                <w:sz w:val="20"/>
                <w:szCs w:val="20"/>
              </w:rPr>
              <w:t>Telefoonnummer voor spoedoverleg</w:t>
            </w:r>
          </w:p>
        </w:tc>
        <w:tc>
          <w:tcPr>
            <w:tcW w:w="5669" w:type="dxa"/>
          </w:tcPr>
          <w:p w14:paraId="5DD0C914" w14:textId="5877C206" w:rsidR="00F63790" w:rsidRPr="00F63790" w:rsidRDefault="00F63790" w:rsidP="00F63790">
            <w:pPr>
              <w:rPr>
                <w:rFonts w:ascii="Aptos" w:hAnsi="Aptos"/>
                <w:sz w:val="20"/>
                <w:szCs w:val="20"/>
              </w:rPr>
            </w:pPr>
            <w:r w:rsidRPr="00F63790">
              <w:rPr>
                <w:rFonts w:ascii="Aptos" w:hAnsi="Aptos"/>
                <w:sz w:val="20"/>
                <w:szCs w:val="20"/>
              </w:rPr>
              <w:t>[bijv. direct mobiel nummer huisarts of spoedlijn]</w:t>
            </w:r>
          </w:p>
        </w:tc>
      </w:tr>
      <w:tr w:rsidR="00F63790" w:rsidRPr="00F63790" w14:paraId="600704E4" w14:textId="77777777" w:rsidTr="00F63790">
        <w:tc>
          <w:tcPr>
            <w:tcW w:w="3681" w:type="dxa"/>
          </w:tcPr>
          <w:p w14:paraId="0FD6F26A" w14:textId="50E001A4" w:rsidR="00F63790" w:rsidRPr="00F63790" w:rsidRDefault="00F63790" w:rsidP="00F63790">
            <w:pPr>
              <w:rPr>
                <w:rFonts w:ascii="Aptos" w:hAnsi="Aptos"/>
                <w:sz w:val="20"/>
                <w:szCs w:val="20"/>
              </w:rPr>
            </w:pPr>
            <w:r w:rsidRPr="00F63790">
              <w:rPr>
                <w:rFonts w:ascii="Aptos" w:hAnsi="Aptos"/>
                <w:sz w:val="20"/>
                <w:szCs w:val="20"/>
              </w:rPr>
              <w:t>Wie is het primaire aanspreekpunt?</w:t>
            </w:r>
          </w:p>
        </w:tc>
        <w:tc>
          <w:tcPr>
            <w:tcW w:w="5669" w:type="dxa"/>
          </w:tcPr>
          <w:p w14:paraId="441E78A4" w14:textId="3CF37E08" w:rsidR="00F63790" w:rsidRPr="00F63790" w:rsidRDefault="00F63790" w:rsidP="00F63790">
            <w:pPr>
              <w:rPr>
                <w:rFonts w:ascii="Aptos" w:hAnsi="Aptos"/>
                <w:sz w:val="20"/>
                <w:szCs w:val="20"/>
              </w:rPr>
            </w:pPr>
            <w:r w:rsidRPr="00F63790">
              <w:rPr>
                <w:rFonts w:ascii="Aptos" w:hAnsi="Aptos"/>
                <w:sz w:val="20"/>
                <w:szCs w:val="20"/>
              </w:rPr>
              <w:t>[bijv. dienstdoende huisarts per dagdeel, etc.]</w:t>
            </w:r>
          </w:p>
        </w:tc>
      </w:tr>
      <w:tr w:rsidR="00F63790" w:rsidRPr="00F63790" w14:paraId="16A6BD46" w14:textId="77777777" w:rsidTr="00F63790">
        <w:tc>
          <w:tcPr>
            <w:tcW w:w="3681" w:type="dxa"/>
          </w:tcPr>
          <w:p w14:paraId="08538C74" w14:textId="6F53CEC1" w:rsidR="00F63790" w:rsidRPr="00F63790" w:rsidRDefault="00F63790" w:rsidP="00F63790">
            <w:pPr>
              <w:rPr>
                <w:rFonts w:ascii="Aptos" w:hAnsi="Aptos"/>
                <w:sz w:val="20"/>
                <w:szCs w:val="20"/>
              </w:rPr>
            </w:pPr>
            <w:r w:rsidRPr="00F63790">
              <w:rPr>
                <w:rFonts w:ascii="Aptos" w:hAnsi="Aptos"/>
                <w:sz w:val="20"/>
                <w:szCs w:val="20"/>
              </w:rPr>
              <w:t>Achtervang</w:t>
            </w:r>
          </w:p>
        </w:tc>
        <w:tc>
          <w:tcPr>
            <w:tcW w:w="5669" w:type="dxa"/>
          </w:tcPr>
          <w:p w14:paraId="083FE7A8" w14:textId="21D2FEAA" w:rsidR="00F63790" w:rsidRPr="00F63790" w:rsidRDefault="00F63790" w:rsidP="00F63790">
            <w:pPr>
              <w:rPr>
                <w:rFonts w:ascii="Aptos" w:hAnsi="Aptos"/>
                <w:sz w:val="20"/>
                <w:szCs w:val="20"/>
              </w:rPr>
            </w:pPr>
            <w:r w:rsidRPr="00F63790">
              <w:rPr>
                <w:rFonts w:ascii="Aptos" w:hAnsi="Aptos"/>
                <w:sz w:val="20"/>
                <w:szCs w:val="20"/>
              </w:rPr>
              <w:t xml:space="preserve">Mocht de arts niet direct bereikbaar zijn, wie bellen wij dan? [Telefoonnummer/functie </w:t>
            </w:r>
            <w:proofErr w:type="spellStart"/>
            <w:r w:rsidRPr="00F63790">
              <w:rPr>
                <w:rFonts w:ascii="Aptos" w:hAnsi="Aptos"/>
                <w:sz w:val="20"/>
                <w:szCs w:val="20"/>
              </w:rPr>
              <w:t>achtervang</w:t>
            </w:r>
            <w:proofErr w:type="spellEnd"/>
            <w:r w:rsidRPr="00F63790">
              <w:rPr>
                <w:rFonts w:ascii="Aptos" w:hAnsi="Aptos"/>
                <w:sz w:val="20"/>
                <w:szCs w:val="20"/>
              </w:rPr>
              <w:t>]</w:t>
            </w:r>
          </w:p>
        </w:tc>
      </w:tr>
    </w:tbl>
    <w:p w14:paraId="5E18DBC9" w14:textId="77777777" w:rsidR="00F63790" w:rsidRPr="00F63790" w:rsidRDefault="00F63790" w:rsidP="00F63790">
      <w:pPr>
        <w:pStyle w:val="Geenafstand"/>
        <w:rPr>
          <w:rFonts w:ascii="Aptos" w:hAnsi="Aptos"/>
          <w:sz w:val="20"/>
          <w:szCs w:val="20"/>
        </w:rPr>
      </w:pPr>
    </w:p>
    <w:p w14:paraId="74FDD3A9" w14:textId="33E5AD0E" w:rsidR="00F63790" w:rsidRPr="00F63790" w:rsidRDefault="00F63790" w:rsidP="00F63790">
      <w:pPr>
        <w:pStyle w:val="Geenafstand"/>
        <w:rPr>
          <w:rFonts w:ascii="Aptos" w:hAnsi="Aptos"/>
          <w:i/>
          <w:iCs/>
          <w:sz w:val="20"/>
          <w:szCs w:val="20"/>
        </w:rPr>
      </w:pPr>
      <w:r w:rsidRPr="00F63790">
        <w:rPr>
          <w:rFonts w:ascii="Aptos" w:hAnsi="Aptos"/>
          <w:i/>
          <w:iCs/>
          <w:sz w:val="20"/>
          <w:szCs w:val="20"/>
        </w:rPr>
        <w:t>Niet-Urgente Overleggen (U3 - U5)</w:t>
      </w:r>
    </w:p>
    <w:tbl>
      <w:tblPr>
        <w:tblStyle w:val="Tabelraster"/>
        <w:tblW w:w="0" w:type="auto"/>
        <w:tblLook w:val="04A0" w:firstRow="1" w:lastRow="0" w:firstColumn="1" w:lastColumn="0" w:noHBand="0" w:noVBand="1"/>
      </w:tblPr>
      <w:tblGrid>
        <w:gridCol w:w="2547"/>
        <w:gridCol w:w="6803"/>
      </w:tblGrid>
      <w:tr w:rsidR="00F63790" w:rsidRPr="00F63790" w14:paraId="51C4D2AD" w14:textId="77777777" w:rsidTr="002B460C">
        <w:tc>
          <w:tcPr>
            <w:tcW w:w="9350" w:type="dxa"/>
            <w:gridSpan w:val="2"/>
            <w:shd w:val="clear" w:color="auto" w:fill="D1EEF9" w:themeFill="accent1" w:themeFillTint="33"/>
          </w:tcPr>
          <w:p w14:paraId="48ADE206" w14:textId="51E52E36" w:rsidR="00F63790" w:rsidRPr="00F63790" w:rsidRDefault="00F63790" w:rsidP="00F63790">
            <w:pPr>
              <w:pStyle w:val="Geenafstand"/>
              <w:rPr>
                <w:rFonts w:ascii="Aptos" w:hAnsi="Aptos"/>
                <w:sz w:val="20"/>
                <w:szCs w:val="20"/>
              </w:rPr>
            </w:pPr>
            <w:r w:rsidRPr="00F63790">
              <w:rPr>
                <w:rFonts w:ascii="Aptos" w:hAnsi="Aptos"/>
                <w:sz w:val="20"/>
                <w:szCs w:val="20"/>
              </w:rPr>
              <w:t>Betreft: Niet-acute verwijzingen, medicatie-aanvragen, medisch inhoudelijke vragen of beoordelingen. Onze triagisten bereiden de patiënt altijd voor door aan te geven dat we eerst overleggen en de patiënt daarna terugbellen, zonder een hard tijdstip te beloven. Is de casus al bekend bij een specifieke arts? Dan noteert onze triagist dit erbij voor de continuïteit.</w:t>
            </w:r>
          </w:p>
        </w:tc>
      </w:tr>
      <w:tr w:rsidR="00F63790" w:rsidRPr="00F63790" w14:paraId="6441B1D3" w14:textId="77777777" w:rsidTr="00F63790">
        <w:tc>
          <w:tcPr>
            <w:tcW w:w="2547" w:type="dxa"/>
          </w:tcPr>
          <w:p w14:paraId="06D3102A" w14:textId="12CCAFA8" w:rsidR="00F63790" w:rsidRPr="00F63790" w:rsidRDefault="00F63790" w:rsidP="002B460C">
            <w:pPr>
              <w:rPr>
                <w:rFonts w:ascii="Aptos" w:hAnsi="Aptos"/>
                <w:sz w:val="20"/>
                <w:szCs w:val="20"/>
              </w:rPr>
            </w:pPr>
            <w:r w:rsidRPr="00F63790">
              <w:rPr>
                <w:rFonts w:ascii="Aptos" w:hAnsi="Aptos"/>
                <w:sz w:val="20"/>
                <w:szCs w:val="20"/>
              </w:rPr>
              <w:t>Welke methode gebruikt u voor regulier overleg</w:t>
            </w:r>
          </w:p>
        </w:tc>
        <w:tc>
          <w:tcPr>
            <w:tcW w:w="6803" w:type="dxa"/>
          </w:tcPr>
          <w:p w14:paraId="6A1FE283" w14:textId="68662678" w:rsidR="00F63790" w:rsidRPr="00F63790" w:rsidRDefault="00F63790" w:rsidP="002B460C">
            <w:pPr>
              <w:rPr>
                <w:rFonts w:ascii="Aptos" w:hAnsi="Aptos"/>
                <w:sz w:val="20"/>
                <w:szCs w:val="20"/>
              </w:rPr>
            </w:pPr>
            <w:r w:rsidRPr="00F63790">
              <w:rPr>
                <w:rFonts w:ascii="Aptos" w:hAnsi="Aptos"/>
                <w:sz w:val="20"/>
                <w:szCs w:val="20"/>
              </w:rPr>
              <w:t>[Kies: Digitale overlegagenda / Orderlijst / Anders, namelijk...]</w:t>
            </w:r>
          </w:p>
        </w:tc>
      </w:tr>
      <w:tr w:rsidR="00F63790" w:rsidRPr="00F63790" w14:paraId="3BD7D399" w14:textId="77777777" w:rsidTr="00F63790">
        <w:tc>
          <w:tcPr>
            <w:tcW w:w="2547" w:type="dxa"/>
          </w:tcPr>
          <w:p w14:paraId="474FDD9E" w14:textId="0CDA97CD" w:rsidR="00F63790" w:rsidRPr="00F63790" w:rsidRDefault="00F63790" w:rsidP="002B460C">
            <w:pPr>
              <w:rPr>
                <w:rFonts w:ascii="Aptos" w:hAnsi="Aptos"/>
                <w:sz w:val="20"/>
                <w:szCs w:val="20"/>
              </w:rPr>
            </w:pPr>
            <w:r w:rsidRPr="00F63790">
              <w:rPr>
                <w:rFonts w:ascii="Aptos" w:hAnsi="Aptos"/>
                <w:sz w:val="20"/>
                <w:szCs w:val="20"/>
              </w:rPr>
              <w:t>Notatiewijze in de agenda/lijst</w:t>
            </w:r>
          </w:p>
        </w:tc>
        <w:tc>
          <w:tcPr>
            <w:tcW w:w="6803" w:type="dxa"/>
          </w:tcPr>
          <w:p w14:paraId="2D2B2E65" w14:textId="246E53B4" w:rsidR="00F63790" w:rsidRPr="00F63790" w:rsidRDefault="00F63790" w:rsidP="00F63790">
            <w:pPr>
              <w:pStyle w:val="Geenafstand"/>
              <w:rPr>
                <w:rFonts w:ascii="Aptos" w:hAnsi="Aptos"/>
                <w:sz w:val="20"/>
                <w:szCs w:val="20"/>
              </w:rPr>
            </w:pPr>
            <w:r w:rsidRPr="00F63790">
              <w:rPr>
                <w:rFonts w:ascii="Aptos" w:hAnsi="Aptos"/>
                <w:sz w:val="20"/>
                <w:szCs w:val="20"/>
              </w:rPr>
              <w:t>Hoe wilt u dat de triagist de vraag aanlevert? [kies optie]</w:t>
            </w:r>
          </w:p>
          <w:p w14:paraId="6E1E9D1B" w14:textId="3CDC2133" w:rsidR="00F63790" w:rsidRPr="00F63790" w:rsidRDefault="00F63790" w:rsidP="00F63790">
            <w:pPr>
              <w:pStyle w:val="Geenafstand"/>
              <w:numPr>
                <w:ilvl w:val="0"/>
                <w:numId w:val="40"/>
              </w:numPr>
              <w:rPr>
                <w:rFonts w:ascii="Aptos" w:hAnsi="Aptos"/>
                <w:sz w:val="20"/>
                <w:szCs w:val="20"/>
              </w:rPr>
            </w:pPr>
            <w:r w:rsidRPr="00F63790">
              <w:rPr>
                <w:rFonts w:ascii="Aptos" w:hAnsi="Aptos"/>
                <w:sz w:val="20"/>
                <w:szCs w:val="20"/>
              </w:rPr>
              <w:t>Alleen een steekwoord (bijv. buikpijn, koorts).</w:t>
            </w:r>
          </w:p>
          <w:p w14:paraId="57686F41" w14:textId="63D97882" w:rsidR="00F63790" w:rsidRPr="00F63790" w:rsidRDefault="00F63790" w:rsidP="00F63790">
            <w:pPr>
              <w:pStyle w:val="Geenafstand"/>
              <w:numPr>
                <w:ilvl w:val="0"/>
                <w:numId w:val="40"/>
              </w:numPr>
              <w:rPr>
                <w:rFonts w:ascii="Aptos" w:hAnsi="Aptos"/>
                <w:sz w:val="20"/>
                <w:szCs w:val="20"/>
              </w:rPr>
            </w:pPr>
            <w:r w:rsidRPr="00F63790">
              <w:rPr>
                <w:rFonts w:ascii="Aptos" w:hAnsi="Aptos"/>
                <w:sz w:val="20"/>
                <w:szCs w:val="20"/>
              </w:rPr>
              <w:t>Steekwoord + specifieke hulpvraag (bijv. urinecontrole, wel/geen consult?).</w:t>
            </w:r>
          </w:p>
          <w:p w14:paraId="5DF5DACD" w14:textId="28F101E6" w:rsidR="00F63790" w:rsidRPr="00F63790" w:rsidRDefault="00F63790" w:rsidP="00F63790">
            <w:pPr>
              <w:pStyle w:val="Geenafstand"/>
              <w:numPr>
                <w:ilvl w:val="0"/>
                <w:numId w:val="40"/>
              </w:numPr>
            </w:pPr>
            <w:r w:rsidRPr="00F63790">
              <w:rPr>
                <w:rFonts w:ascii="Aptos" w:hAnsi="Aptos"/>
                <w:sz w:val="20"/>
                <w:szCs w:val="20"/>
              </w:rPr>
              <w:t>De volledige triage inclusief SOEP en hulpvraag</w:t>
            </w:r>
          </w:p>
        </w:tc>
      </w:tr>
      <w:tr w:rsidR="00F63790" w:rsidRPr="00F63790" w14:paraId="41827A87" w14:textId="77777777" w:rsidTr="00F63790">
        <w:tc>
          <w:tcPr>
            <w:tcW w:w="2547" w:type="dxa"/>
          </w:tcPr>
          <w:p w14:paraId="61DD685A" w14:textId="0D746E5A" w:rsidR="00F63790" w:rsidRPr="00F63790" w:rsidRDefault="00F63790" w:rsidP="002B460C">
            <w:pPr>
              <w:rPr>
                <w:rFonts w:ascii="Aptos" w:hAnsi="Aptos"/>
                <w:sz w:val="20"/>
                <w:szCs w:val="20"/>
              </w:rPr>
            </w:pPr>
            <w:r w:rsidRPr="00F63790">
              <w:rPr>
                <w:rFonts w:ascii="Aptos" w:hAnsi="Aptos"/>
                <w:sz w:val="20"/>
                <w:szCs w:val="20"/>
              </w:rPr>
              <w:t>Specifieke HIS-instructies</w:t>
            </w:r>
          </w:p>
        </w:tc>
        <w:tc>
          <w:tcPr>
            <w:tcW w:w="6803" w:type="dxa"/>
          </w:tcPr>
          <w:p w14:paraId="05F92163" w14:textId="38C52EAC" w:rsidR="00F63790" w:rsidRPr="00F63790" w:rsidRDefault="00F63790" w:rsidP="002B460C">
            <w:pPr>
              <w:rPr>
                <w:rFonts w:ascii="Aptos" w:hAnsi="Aptos"/>
                <w:sz w:val="20"/>
                <w:szCs w:val="20"/>
              </w:rPr>
            </w:pPr>
            <w:r w:rsidRPr="00F63790">
              <w:rPr>
                <w:rFonts w:ascii="Aptos" w:hAnsi="Aptos"/>
                <w:sz w:val="20"/>
                <w:szCs w:val="20"/>
              </w:rPr>
              <w:t>[Vul in indien er bijzonderheden zijn rondom het toewijzen of inplannen van overleggen in uw systeem]</w:t>
            </w:r>
          </w:p>
        </w:tc>
      </w:tr>
    </w:tbl>
    <w:p w14:paraId="272A22CB" w14:textId="77777777" w:rsidR="008122A1" w:rsidRDefault="008122A1" w:rsidP="00F63790">
      <w:pPr>
        <w:pStyle w:val="Geenafstand"/>
        <w:rPr>
          <w:rFonts w:ascii="Aptos" w:hAnsi="Aptos"/>
        </w:rPr>
      </w:pPr>
    </w:p>
    <w:p w14:paraId="5DD42EC9" w14:textId="551B7F75" w:rsidR="00F63790" w:rsidRPr="00F63790" w:rsidRDefault="00F63790" w:rsidP="00F63790">
      <w:pPr>
        <w:pStyle w:val="Geenafstand"/>
        <w:rPr>
          <w:rFonts w:ascii="Aptos" w:hAnsi="Aptos"/>
          <w:i/>
          <w:iCs/>
          <w:sz w:val="20"/>
          <w:szCs w:val="20"/>
        </w:rPr>
      </w:pPr>
      <w:r w:rsidRPr="00F63790">
        <w:rPr>
          <w:rFonts w:ascii="Aptos" w:hAnsi="Aptos"/>
          <w:i/>
          <w:iCs/>
          <w:sz w:val="20"/>
          <w:szCs w:val="20"/>
        </w:rPr>
        <w:t xml:space="preserve">Afhandeling &amp; </w:t>
      </w:r>
      <w:r>
        <w:rPr>
          <w:rFonts w:ascii="Aptos" w:hAnsi="Aptos"/>
          <w:i/>
          <w:iCs/>
          <w:sz w:val="20"/>
          <w:szCs w:val="20"/>
        </w:rPr>
        <w:t>t</w:t>
      </w:r>
      <w:r w:rsidRPr="00F63790">
        <w:rPr>
          <w:rFonts w:ascii="Aptos" w:hAnsi="Aptos"/>
          <w:i/>
          <w:iCs/>
          <w:sz w:val="20"/>
          <w:szCs w:val="20"/>
        </w:rPr>
        <w:t>erugkoppeling</w:t>
      </w:r>
      <w:r>
        <w:rPr>
          <w:rFonts w:ascii="Aptos" w:hAnsi="Aptos"/>
          <w:i/>
          <w:iCs/>
          <w:sz w:val="20"/>
          <w:szCs w:val="20"/>
        </w:rPr>
        <w:t xml:space="preserve"> niet-urgent overlegjes</w:t>
      </w:r>
    </w:p>
    <w:tbl>
      <w:tblPr>
        <w:tblStyle w:val="Tabelraster"/>
        <w:tblW w:w="0" w:type="auto"/>
        <w:tblLook w:val="04A0" w:firstRow="1" w:lastRow="0" w:firstColumn="1" w:lastColumn="0" w:noHBand="0" w:noVBand="1"/>
      </w:tblPr>
      <w:tblGrid>
        <w:gridCol w:w="2547"/>
        <w:gridCol w:w="6803"/>
      </w:tblGrid>
      <w:tr w:rsidR="00F63790" w:rsidRPr="00F63790" w14:paraId="0041876A" w14:textId="77777777" w:rsidTr="002B460C">
        <w:tc>
          <w:tcPr>
            <w:tcW w:w="9350" w:type="dxa"/>
            <w:gridSpan w:val="2"/>
            <w:shd w:val="clear" w:color="auto" w:fill="D1EEF9" w:themeFill="accent1" w:themeFillTint="33"/>
          </w:tcPr>
          <w:p w14:paraId="3013BCDF" w14:textId="46402225" w:rsidR="00F63790" w:rsidRPr="00F63790" w:rsidRDefault="00F63790" w:rsidP="00F63790">
            <w:pPr>
              <w:pStyle w:val="Geenafstand"/>
              <w:rPr>
                <w:rFonts w:ascii="Aptos" w:hAnsi="Aptos"/>
                <w:sz w:val="20"/>
                <w:szCs w:val="20"/>
              </w:rPr>
            </w:pPr>
            <w:r w:rsidRPr="00F63790">
              <w:rPr>
                <w:rFonts w:ascii="Aptos" w:hAnsi="Aptos"/>
                <w:sz w:val="20"/>
                <w:szCs w:val="20"/>
              </w:rPr>
              <w:t>De workflow rondom het beantwoorden van de overleggen en het terugbellen van de patiënt moet naadloos aansluiten.</w:t>
            </w:r>
          </w:p>
        </w:tc>
      </w:tr>
      <w:tr w:rsidR="00F63790" w:rsidRPr="00F63790" w14:paraId="0CBDF4C6" w14:textId="77777777" w:rsidTr="002B460C">
        <w:tc>
          <w:tcPr>
            <w:tcW w:w="2547" w:type="dxa"/>
          </w:tcPr>
          <w:p w14:paraId="6CF49D29" w14:textId="1091ADE9" w:rsidR="00F63790" w:rsidRPr="00F63790" w:rsidRDefault="00F63790" w:rsidP="00F63790">
            <w:pPr>
              <w:pStyle w:val="Geenafstand"/>
              <w:rPr>
                <w:rFonts w:ascii="Aptos" w:hAnsi="Aptos"/>
                <w:sz w:val="20"/>
                <w:szCs w:val="20"/>
              </w:rPr>
            </w:pPr>
            <w:r w:rsidRPr="00F63790">
              <w:rPr>
                <w:rFonts w:ascii="Aptos" w:hAnsi="Aptos"/>
                <w:sz w:val="20"/>
                <w:szCs w:val="20"/>
              </w:rPr>
              <w:t>Beantwoordmomenten artsen</w:t>
            </w:r>
          </w:p>
        </w:tc>
        <w:tc>
          <w:tcPr>
            <w:tcW w:w="6803" w:type="dxa"/>
          </w:tcPr>
          <w:p w14:paraId="7F3E1BD0" w14:textId="0D7CA603" w:rsidR="00F63790" w:rsidRPr="00F63790" w:rsidRDefault="00F63790" w:rsidP="00F63790">
            <w:pPr>
              <w:pStyle w:val="Geenafstand"/>
              <w:rPr>
                <w:rFonts w:ascii="Aptos" w:hAnsi="Aptos"/>
                <w:sz w:val="20"/>
                <w:szCs w:val="20"/>
              </w:rPr>
            </w:pPr>
            <w:r w:rsidRPr="00F63790">
              <w:rPr>
                <w:rFonts w:ascii="Aptos" w:hAnsi="Aptos"/>
                <w:sz w:val="20"/>
                <w:szCs w:val="20"/>
              </w:rPr>
              <w:t>Rond welke tijden werken uw artsen de overleglijsten doorgaans bij? [Vul in: bijv. eind van de ochtend (11:30) en eind van de middag (16:30)]</w:t>
            </w:r>
          </w:p>
        </w:tc>
      </w:tr>
      <w:tr w:rsidR="00F63790" w:rsidRPr="00F63790" w14:paraId="16769C59" w14:textId="77777777" w:rsidTr="002B460C">
        <w:tc>
          <w:tcPr>
            <w:tcW w:w="2547" w:type="dxa"/>
          </w:tcPr>
          <w:p w14:paraId="6E640D4B" w14:textId="2F31EA57" w:rsidR="00F63790" w:rsidRPr="00F63790" w:rsidRDefault="00F63790" w:rsidP="00F63790">
            <w:pPr>
              <w:pStyle w:val="Geenafstand"/>
              <w:rPr>
                <w:rFonts w:ascii="Aptos" w:hAnsi="Aptos"/>
                <w:sz w:val="20"/>
                <w:szCs w:val="20"/>
              </w:rPr>
            </w:pPr>
            <w:r w:rsidRPr="00F63790">
              <w:rPr>
                <w:rFonts w:ascii="Aptos" w:hAnsi="Aptos"/>
                <w:sz w:val="20"/>
                <w:szCs w:val="20"/>
              </w:rPr>
              <w:t>Controlemomenten triagist</w:t>
            </w:r>
          </w:p>
        </w:tc>
        <w:tc>
          <w:tcPr>
            <w:tcW w:w="6803" w:type="dxa"/>
          </w:tcPr>
          <w:p w14:paraId="25D5CF18" w14:textId="7A78F17C" w:rsidR="00F63790" w:rsidRPr="00F63790" w:rsidRDefault="00F63790" w:rsidP="00F63790">
            <w:pPr>
              <w:pStyle w:val="Geenafstand"/>
              <w:rPr>
                <w:rFonts w:ascii="Aptos" w:hAnsi="Aptos"/>
                <w:sz w:val="20"/>
                <w:szCs w:val="20"/>
              </w:rPr>
            </w:pPr>
            <w:r w:rsidRPr="00F63790">
              <w:rPr>
                <w:rFonts w:ascii="Aptos" w:hAnsi="Aptos"/>
                <w:sz w:val="20"/>
                <w:szCs w:val="20"/>
              </w:rPr>
              <w:t>Hoe laat verwacht u dat onze triagisten standaard checken of overleggen zijn beantwoord? [Vul in: bijv. standaard om 12:00 en 16:45]</w:t>
            </w:r>
          </w:p>
        </w:tc>
      </w:tr>
      <w:tr w:rsidR="00F63790" w:rsidRPr="00F63790" w14:paraId="4979A2E3" w14:textId="77777777" w:rsidTr="002B460C">
        <w:tc>
          <w:tcPr>
            <w:tcW w:w="2547" w:type="dxa"/>
          </w:tcPr>
          <w:p w14:paraId="5F58B788" w14:textId="12AE135E" w:rsidR="00F63790" w:rsidRPr="00F63790" w:rsidRDefault="00F63790" w:rsidP="00F63790">
            <w:pPr>
              <w:pStyle w:val="Geenafstand"/>
              <w:rPr>
                <w:rFonts w:ascii="Aptos" w:hAnsi="Aptos"/>
                <w:sz w:val="20"/>
                <w:szCs w:val="20"/>
              </w:rPr>
            </w:pPr>
            <w:r w:rsidRPr="00F63790">
              <w:rPr>
                <w:rFonts w:ascii="Aptos" w:hAnsi="Aptos"/>
                <w:sz w:val="20"/>
                <w:szCs w:val="20"/>
              </w:rPr>
              <w:t>Statussen in het HIS</w:t>
            </w:r>
          </w:p>
        </w:tc>
        <w:tc>
          <w:tcPr>
            <w:tcW w:w="6803" w:type="dxa"/>
          </w:tcPr>
          <w:p w14:paraId="6985B4E5" w14:textId="3D46871D" w:rsidR="00F63790" w:rsidRPr="00F63790" w:rsidRDefault="00F63790" w:rsidP="00F63790">
            <w:pPr>
              <w:pStyle w:val="Geenafstand"/>
              <w:rPr>
                <w:rFonts w:ascii="Aptos" w:hAnsi="Aptos"/>
                <w:sz w:val="20"/>
                <w:szCs w:val="20"/>
              </w:rPr>
            </w:pPr>
            <w:r w:rsidRPr="00F63790">
              <w:rPr>
                <w:rFonts w:ascii="Aptos" w:hAnsi="Aptos"/>
                <w:sz w:val="20"/>
                <w:szCs w:val="20"/>
              </w:rPr>
              <w:t>Hoe zien onze triagisten dat een overleg is beantwoord door de arts? [Vul in: bijv. "Afspraak staat schuin gestreept" of "Arts heeft een memo toegevoegd"]</w:t>
            </w:r>
          </w:p>
        </w:tc>
      </w:tr>
      <w:tr w:rsidR="00F63790" w:rsidRPr="00F63790" w14:paraId="1CFFBBA8" w14:textId="77777777" w:rsidTr="002B460C">
        <w:tc>
          <w:tcPr>
            <w:tcW w:w="2547" w:type="dxa"/>
          </w:tcPr>
          <w:p w14:paraId="11764EE1" w14:textId="19CEE0BF" w:rsidR="00F63790" w:rsidRPr="00F63790" w:rsidRDefault="00F63790" w:rsidP="00F63790">
            <w:pPr>
              <w:pStyle w:val="Geenafstand"/>
              <w:rPr>
                <w:rFonts w:ascii="Aptos" w:hAnsi="Aptos"/>
                <w:sz w:val="20"/>
                <w:szCs w:val="20"/>
              </w:rPr>
            </w:pPr>
            <w:r w:rsidRPr="00F63790">
              <w:rPr>
                <w:rFonts w:ascii="Aptos" w:hAnsi="Aptos"/>
                <w:sz w:val="20"/>
                <w:szCs w:val="20"/>
              </w:rPr>
              <w:t>Afhandeling door triagist</w:t>
            </w:r>
          </w:p>
        </w:tc>
        <w:tc>
          <w:tcPr>
            <w:tcW w:w="6803" w:type="dxa"/>
          </w:tcPr>
          <w:p w14:paraId="02BCB887" w14:textId="2D53EB1F" w:rsidR="00F63790" w:rsidRPr="00F63790" w:rsidRDefault="00F63790" w:rsidP="00F63790">
            <w:pPr>
              <w:pStyle w:val="Geenafstand"/>
              <w:rPr>
                <w:rFonts w:ascii="Aptos" w:hAnsi="Aptos"/>
                <w:sz w:val="20"/>
                <w:szCs w:val="20"/>
              </w:rPr>
            </w:pPr>
            <w:r w:rsidRPr="00F63790">
              <w:rPr>
                <w:rFonts w:ascii="Aptos" w:hAnsi="Aptos"/>
                <w:sz w:val="20"/>
                <w:szCs w:val="20"/>
              </w:rPr>
              <w:t>Wat moet de triagist in het HIS doen nadat de patiënt is teruggebeld? [Vul in: bijv. "Maak de afspraak volledig ingekleurd/afgehandeld"]</w:t>
            </w:r>
          </w:p>
        </w:tc>
      </w:tr>
    </w:tbl>
    <w:p w14:paraId="5F1ACC73" w14:textId="77777777" w:rsidR="00BF2FAD" w:rsidRDefault="00BF2FAD" w:rsidP="00BF2FAD">
      <w:pPr>
        <w:rPr>
          <w:rFonts w:ascii="Aptos" w:eastAsia="Google Sans" w:hAnsi="Aptos" w:cs="Google Sans"/>
          <w:color w:val="1B1C1D"/>
        </w:rPr>
      </w:pPr>
    </w:p>
    <w:p w14:paraId="50321015" w14:textId="77777777" w:rsidR="00A42B25" w:rsidRDefault="00A42B25">
      <w:pPr>
        <w:rPr>
          <w:rFonts w:ascii="Aptos" w:hAnsi="Aptos"/>
          <w:b/>
          <w:bCs/>
          <w:sz w:val="28"/>
          <w:szCs w:val="28"/>
        </w:rPr>
      </w:pPr>
      <w:r>
        <w:rPr>
          <w:rFonts w:ascii="Aptos" w:hAnsi="Aptos"/>
          <w:b/>
          <w:bCs/>
          <w:sz w:val="28"/>
          <w:szCs w:val="28"/>
        </w:rPr>
        <w:br w:type="page"/>
      </w:r>
    </w:p>
    <w:p w14:paraId="23C77AC2" w14:textId="3206F6AD" w:rsidR="00B672E9" w:rsidRPr="002A27E5" w:rsidRDefault="00610F64" w:rsidP="00BF2FAD">
      <w:pPr>
        <w:rPr>
          <w:rFonts w:ascii="Aptos" w:hAnsi="Aptos"/>
          <w:b/>
          <w:bCs/>
          <w:sz w:val="28"/>
          <w:szCs w:val="28"/>
        </w:rPr>
      </w:pPr>
      <w:r w:rsidRPr="002377B6">
        <w:rPr>
          <w:rFonts w:ascii="Aptos" w:hAnsi="Aptos"/>
          <w:b/>
          <w:bCs/>
          <w:sz w:val="28"/>
          <w:szCs w:val="28"/>
        </w:rPr>
        <w:lastRenderedPageBreak/>
        <w:t>5</w:t>
      </w:r>
      <w:r w:rsidR="00623FF2" w:rsidRPr="002377B6">
        <w:rPr>
          <w:rFonts w:ascii="Aptos" w:hAnsi="Aptos"/>
          <w:b/>
          <w:bCs/>
          <w:sz w:val="28"/>
          <w:szCs w:val="28"/>
        </w:rPr>
        <w:t xml:space="preserve">. </w:t>
      </w:r>
      <w:r w:rsidRPr="002377B6">
        <w:rPr>
          <w:rFonts w:ascii="Aptos" w:hAnsi="Aptos"/>
          <w:b/>
          <w:bCs/>
          <w:sz w:val="28"/>
          <w:szCs w:val="28"/>
        </w:rPr>
        <w:t>Herhaal</w:t>
      </w:r>
      <w:r w:rsidR="00F2328C" w:rsidRPr="002377B6">
        <w:rPr>
          <w:rFonts w:ascii="Aptos" w:hAnsi="Aptos"/>
          <w:b/>
          <w:bCs/>
          <w:sz w:val="28"/>
          <w:szCs w:val="28"/>
        </w:rPr>
        <w:t>r</w:t>
      </w:r>
      <w:r w:rsidR="008E2F0F" w:rsidRPr="002377B6">
        <w:rPr>
          <w:rFonts w:ascii="Aptos" w:hAnsi="Aptos"/>
          <w:b/>
          <w:bCs/>
          <w:sz w:val="28"/>
          <w:szCs w:val="28"/>
        </w:rPr>
        <w:t xml:space="preserve">ecepten, </w:t>
      </w:r>
      <w:r w:rsidR="00F2328C" w:rsidRPr="002377B6">
        <w:rPr>
          <w:rFonts w:ascii="Aptos" w:hAnsi="Aptos"/>
          <w:b/>
          <w:bCs/>
          <w:sz w:val="28"/>
          <w:szCs w:val="28"/>
        </w:rPr>
        <w:t>u</w:t>
      </w:r>
      <w:r w:rsidR="008E2F0F" w:rsidRPr="002377B6">
        <w:rPr>
          <w:rFonts w:ascii="Aptos" w:hAnsi="Aptos"/>
          <w:b/>
          <w:bCs/>
          <w:sz w:val="28"/>
          <w:szCs w:val="28"/>
        </w:rPr>
        <w:t xml:space="preserve">itslagen </w:t>
      </w:r>
      <w:r w:rsidR="002377B6">
        <w:rPr>
          <w:rFonts w:ascii="Aptos" w:hAnsi="Aptos"/>
          <w:b/>
          <w:bCs/>
          <w:sz w:val="28"/>
          <w:szCs w:val="28"/>
        </w:rPr>
        <w:t>&amp; v</w:t>
      </w:r>
      <w:r w:rsidR="008E2F0F" w:rsidRPr="002377B6">
        <w:rPr>
          <w:rFonts w:ascii="Aptos" w:hAnsi="Aptos"/>
          <w:b/>
          <w:bCs/>
          <w:sz w:val="28"/>
          <w:szCs w:val="28"/>
        </w:rPr>
        <w:t>erwijzingen</w:t>
      </w:r>
      <w:bookmarkEnd w:id="5"/>
    </w:p>
    <w:p w14:paraId="002BB6A7" w14:textId="77777777" w:rsidR="002377B6" w:rsidRDefault="002377B6" w:rsidP="002377B6"/>
    <w:p w14:paraId="7403DD42" w14:textId="523651BB" w:rsidR="002377B6" w:rsidRPr="00117EEB" w:rsidRDefault="002377B6" w:rsidP="00117EEB">
      <w:pPr>
        <w:pStyle w:val="Geenafstand"/>
        <w:rPr>
          <w:rFonts w:ascii="Aptos" w:hAnsi="Aptos"/>
          <w:i/>
          <w:iCs/>
          <w:sz w:val="20"/>
          <w:szCs w:val="20"/>
        </w:rPr>
      </w:pPr>
      <w:r w:rsidRPr="00117EEB">
        <w:rPr>
          <w:rFonts w:ascii="Aptos" w:hAnsi="Aptos"/>
          <w:i/>
          <w:iCs/>
          <w:sz w:val="20"/>
          <w:szCs w:val="20"/>
        </w:rPr>
        <w:t>Herhaalrecepten</w:t>
      </w:r>
    </w:p>
    <w:tbl>
      <w:tblPr>
        <w:tblStyle w:val="Tabelraster"/>
        <w:tblW w:w="0" w:type="auto"/>
        <w:tblLook w:val="04A0" w:firstRow="1" w:lastRow="0" w:firstColumn="1" w:lastColumn="0" w:noHBand="0" w:noVBand="1"/>
      </w:tblPr>
      <w:tblGrid>
        <w:gridCol w:w="1838"/>
        <w:gridCol w:w="7512"/>
      </w:tblGrid>
      <w:tr w:rsidR="002377B6" w:rsidRPr="00117EEB" w14:paraId="534B2D19" w14:textId="77777777" w:rsidTr="00117EEB">
        <w:tc>
          <w:tcPr>
            <w:tcW w:w="1838" w:type="dxa"/>
            <w:shd w:val="clear" w:color="auto" w:fill="D1EEF9" w:themeFill="accent1" w:themeFillTint="33"/>
          </w:tcPr>
          <w:p w14:paraId="7765BF74" w14:textId="4097EA33" w:rsidR="002377B6" w:rsidRPr="0030063D" w:rsidRDefault="002377B6" w:rsidP="00117EEB">
            <w:pPr>
              <w:pStyle w:val="Geenafstand"/>
              <w:rPr>
                <w:rFonts w:ascii="Aptos" w:hAnsi="Aptos"/>
                <w:bCs/>
                <w:sz w:val="20"/>
                <w:szCs w:val="20"/>
              </w:rPr>
            </w:pPr>
            <w:r w:rsidRPr="0030063D">
              <w:rPr>
                <w:rFonts w:ascii="Aptos" w:eastAsia="Google Sans Text" w:hAnsi="Aptos" w:cs="Google Sans Text"/>
                <w:bCs/>
                <w:color w:val="1B1C1D"/>
                <w:sz w:val="20"/>
                <w:szCs w:val="20"/>
              </w:rPr>
              <w:t>Aanvraagkanalen</w:t>
            </w:r>
          </w:p>
        </w:tc>
        <w:tc>
          <w:tcPr>
            <w:tcW w:w="7512" w:type="dxa"/>
          </w:tcPr>
          <w:p w14:paraId="156EB60F" w14:textId="02D19CD2" w:rsidR="002377B6" w:rsidRPr="00117EEB" w:rsidRDefault="002377B6" w:rsidP="00117EEB">
            <w:pPr>
              <w:pStyle w:val="Geenafstand"/>
              <w:rPr>
                <w:rFonts w:ascii="Aptos" w:hAnsi="Aptos"/>
                <w:sz w:val="20"/>
                <w:szCs w:val="20"/>
              </w:rPr>
            </w:pPr>
            <w:r w:rsidRPr="00117EEB">
              <w:rPr>
                <w:rFonts w:ascii="Aptos" w:eastAsia="Google Sans Text" w:hAnsi="Aptos" w:cs="Google Sans Text"/>
                <w:bCs/>
                <w:color w:val="1B1C1D"/>
                <w:sz w:val="20"/>
                <w:szCs w:val="20"/>
              </w:rPr>
              <w:t>[mail, receptenlijn, app etc]</w:t>
            </w:r>
          </w:p>
        </w:tc>
      </w:tr>
      <w:tr w:rsidR="002377B6" w:rsidRPr="00117EEB" w14:paraId="034A8479" w14:textId="77777777" w:rsidTr="00117EEB">
        <w:tc>
          <w:tcPr>
            <w:tcW w:w="1838" w:type="dxa"/>
            <w:shd w:val="clear" w:color="auto" w:fill="D1EEF9" w:themeFill="accent1" w:themeFillTint="33"/>
          </w:tcPr>
          <w:p w14:paraId="060DF526" w14:textId="4FFD428F" w:rsidR="002377B6" w:rsidRPr="0030063D" w:rsidRDefault="002377B6" w:rsidP="00117EEB">
            <w:pPr>
              <w:pStyle w:val="Geenafstand"/>
              <w:rPr>
                <w:rFonts w:ascii="Aptos" w:hAnsi="Aptos"/>
                <w:bCs/>
                <w:sz w:val="20"/>
                <w:szCs w:val="20"/>
              </w:rPr>
            </w:pPr>
            <w:r w:rsidRPr="0030063D">
              <w:rPr>
                <w:rFonts w:ascii="Aptos" w:eastAsia="Google Sans Text" w:hAnsi="Aptos" w:cs="Google Sans Text"/>
                <w:bCs/>
                <w:color w:val="1B1C1D"/>
                <w:sz w:val="20"/>
                <w:szCs w:val="20"/>
              </w:rPr>
              <w:t>Verwerkingstijd</w:t>
            </w:r>
          </w:p>
        </w:tc>
        <w:tc>
          <w:tcPr>
            <w:tcW w:w="7512" w:type="dxa"/>
          </w:tcPr>
          <w:p w14:paraId="608256D8" w14:textId="42E0F02E" w:rsidR="002377B6" w:rsidRPr="00117EEB" w:rsidRDefault="002377B6" w:rsidP="00117EEB">
            <w:pPr>
              <w:pStyle w:val="Geenafstand"/>
              <w:rPr>
                <w:rFonts w:ascii="Aptos" w:hAnsi="Aptos"/>
                <w:bCs/>
                <w:sz w:val="20"/>
                <w:szCs w:val="20"/>
              </w:rPr>
            </w:pPr>
            <w:r w:rsidRPr="00117EEB">
              <w:rPr>
                <w:rFonts w:ascii="Aptos" w:eastAsia="Google Sans Text" w:hAnsi="Aptos" w:cs="Google Sans Text"/>
                <w:bCs/>
                <w:color w:val="1B1C1D"/>
                <w:sz w:val="20"/>
                <w:szCs w:val="20"/>
              </w:rPr>
              <w:t>Recepten aangevraagd voor [bijvoorbeeld 12:00 uur] worden dezelfde dag verwerkt. De medicatie kan [na 1 of 2 werkdagen] worden opgehaald bij de apotheek.</w:t>
            </w:r>
          </w:p>
        </w:tc>
      </w:tr>
      <w:tr w:rsidR="002377B6" w:rsidRPr="00117EEB" w14:paraId="39839078" w14:textId="77777777" w:rsidTr="00117EEB">
        <w:tc>
          <w:tcPr>
            <w:tcW w:w="1838" w:type="dxa"/>
            <w:shd w:val="clear" w:color="auto" w:fill="D1EEF9" w:themeFill="accent1" w:themeFillTint="33"/>
          </w:tcPr>
          <w:p w14:paraId="5CC8CDED" w14:textId="4BAC02AB" w:rsidR="002377B6" w:rsidRPr="0030063D" w:rsidRDefault="002377B6" w:rsidP="00117EEB">
            <w:pPr>
              <w:pStyle w:val="Geenafstand"/>
              <w:rPr>
                <w:rFonts w:ascii="Aptos" w:hAnsi="Aptos"/>
                <w:bCs/>
                <w:sz w:val="20"/>
                <w:szCs w:val="20"/>
              </w:rPr>
            </w:pPr>
            <w:r w:rsidRPr="0030063D">
              <w:rPr>
                <w:rFonts w:ascii="Aptos" w:eastAsia="Google Sans Text" w:hAnsi="Aptos" w:cs="Google Sans Text"/>
                <w:bCs/>
                <w:color w:val="1B1C1D"/>
                <w:sz w:val="20"/>
                <w:szCs w:val="20"/>
              </w:rPr>
              <w:t>Speciale medicatie</w:t>
            </w:r>
          </w:p>
        </w:tc>
        <w:tc>
          <w:tcPr>
            <w:tcW w:w="7512" w:type="dxa"/>
          </w:tcPr>
          <w:p w14:paraId="1E90F13E" w14:textId="289C6EE9" w:rsidR="002377B6" w:rsidRPr="00117EEB" w:rsidRDefault="002377B6" w:rsidP="00117EEB">
            <w:pPr>
              <w:pStyle w:val="Geenafstand"/>
              <w:rPr>
                <w:rFonts w:ascii="Aptos" w:hAnsi="Aptos"/>
                <w:sz w:val="20"/>
                <w:szCs w:val="20"/>
              </w:rPr>
            </w:pPr>
            <w:r w:rsidRPr="00117EEB">
              <w:rPr>
                <w:rFonts w:ascii="Aptos" w:eastAsia="Google Sans Text" w:hAnsi="Aptos" w:cs="Google Sans Text"/>
                <w:bCs/>
                <w:color w:val="1B1C1D"/>
                <w:sz w:val="20"/>
                <w:szCs w:val="20"/>
              </w:rPr>
              <w:t>Voor [opiaten en benzodiazepinen] geldt een strenger beleid. Bij twijfel wordt dit altijd als overlegvraag in de agenda van de arts gezet.</w:t>
            </w:r>
          </w:p>
        </w:tc>
      </w:tr>
    </w:tbl>
    <w:p w14:paraId="2BECC93A" w14:textId="77777777" w:rsidR="002377B6" w:rsidRPr="00117EEB" w:rsidRDefault="002377B6" w:rsidP="00117EEB">
      <w:pPr>
        <w:pStyle w:val="Geenafstand"/>
        <w:rPr>
          <w:rFonts w:ascii="Aptos" w:hAnsi="Aptos"/>
          <w:b/>
          <w:sz w:val="20"/>
          <w:szCs w:val="20"/>
        </w:rPr>
      </w:pPr>
    </w:p>
    <w:p w14:paraId="479D3EAD" w14:textId="77777777" w:rsidR="00117EEB" w:rsidRPr="00117EEB" w:rsidRDefault="00117EEB" w:rsidP="00117EEB">
      <w:pPr>
        <w:pStyle w:val="Geenafstand"/>
        <w:rPr>
          <w:rFonts w:ascii="Aptos" w:hAnsi="Aptos"/>
          <w:bCs/>
          <w:i/>
          <w:iCs/>
          <w:sz w:val="20"/>
          <w:szCs w:val="20"/>
        </w:rPr>
      </w:pPr>
      <w:r w:rsidRPr="00117EEB">
        <w:rPr>
          <w:rFonts w:ascii="Aptos" w:eastAsia="Google Sans Text" w:hAnsi="Aptos" w:cs="Google Sans Text"/>
          <w:bCs/>
          <w:i/>
          <w:iCs/>
          <w:color w:val="1B1C1D"/>
          <w:sz w:val="20"/>
          <w:szCs w:val="20"/>
        </w:rPr>
        <w:t>Uitslagen</w:t>
      </w:r>
    </w:p>
    <w:tbl>
      <w:tblPr>
        <w:tblStyle w:val="Tabelraster"/>
        <w:tblW w:w="0" w:type="auto"/>
        <w:tblLook w:val="04A0" w:firstRow="1" w:lastRow="0" w:firstColumn="1" w:lastColumn="0" w:noHBand="0" w:noVBand="1"/>
      </w:tblPr>
      <w:tblGrid>
        <w:gridCol w:w="1129"/>
        <w:gridCol w:w="8221"/>
      </w:tblGrid>
      <w:tr w:rsidR="00117EEB" w:rsidRPr="00117EEB" w14:paraId="16AEF676" w14:textId="77777777" w:rsidTr="00117EEB">
        <w:tc>
          <w:tcPr>
            <w:tcW w:w="1129" w:type="dxa"/>
            <w:shd w:val="clear" w:color="auto" w:fill="D1EEF9" w:themeFill="accent1" w:themeFillTint="33"/>
          </w:tcPr>
          <w:p w14:paraId="38965C8D" w14:textId="36798E05" w:rsidR="00117EEB" w:rsidRPr="0030063D" w:rsidRDefault="00117EEB" w:rsidP="00117EEB">
            <w:pPr>
              <w:pStyle w:val="Geenafstand"/>
              <w:rPr>
                <w:rFonts w:ascii="Aptos" w:hAnsi="Aptos"/>
                <w:bCs/>
                <w:sz w:val="20"/>
                <w:szCs w:val="20"/>
              </w:rPr>
            </w:pPr>
            <w:r w:rsidRPr="0030063D">
              <w:rPr>
                <w:rFonts w:ascii="Aptos" w:eastAsia="Google Sans Text" w:hAnsi="Aptos" w:cs="Google Sans Text"/>
                <w:bCs/>
                <w:color w:val="1B1C1D"/>
                <w:sz w:val="20"/>
                <w:szCs w:val="20"/>
              </w:rPr>
              <w:t>Beltijden</w:t>
            </w:r>
          </w:p>
        </w:tc>
        <w:tc>
          <w:tcPr>
            <w:tcW w:w="8221" w:type="dxa"/>
          </w:tcPr>
          <w:p w14:paraId="7B696E07" w14:textId="24BED3ED" w:rsidR="00117EEB" w:rsidRPr="00117EEB" w:rsidRDefault="00117EEB" w:rsidP="00117EEB">
            <w:pPr>
              <w:pStyle w:val="Geenafstand"/>
              <w:rPr>
                <w:rFonts w:ascii="Aptos" w:hAnsi="Aptos"/>
                <w:bCs/>
                <w:sz w:val="20"/>
                <w:szCs w:val="20"/>
              </w:rPr>
            </w:pPr>
            <w:r w:rsidRPr="00117EEB">
              <w:rPr>
                <w:rFonts w:ascii="Aptos" w:eastAsia="Google Sans Text" w:hAnsi="Aptos" w:cs="Google Sans Text"/>
                <w:bCs/>
                <w:color w:val="1B1C1D"/>
                <w:sz w:val="20"/>
                <w:szCs w:val="20"/>
              </w:rPr>
              <w:t>Patiënten kunnen voor uitslagen bellen op werkdagen tussen [13:30 en 16:00 uur]</w:t>
            </w:r>
          </w:p>
        </w:tc>
      </w:tr>
      <w:tr w:rsidR="00117EEB" w:rsidRPr="00117EEB" w14:paraId="0A8D89F9" w14:textId="77777777" w:rsidTr="00117EEB">
        <w:tc>
          <w:tcPr>
            <w:tcW w:w="1129" w:type="dxa"/>
            <w:shd w:val="clear" w:color="auto" w:fill="D1EEF9" w:themeFill="accent1" w:themeFillTint="33"/>
          </w:tcPr>
          <w:p w14:paraId="5131C058" w14:textId="0ED6F97A" w:rsidR="00117EEB" w:rsidRPr="0030063D" w:rsidRDefault="00117EEB" w:rsidP="00117EEB">
            <w:pPr>
              <w:pStyle w:val="Geenafstand"/>
              <w:rPr>
                <w:rFonts w:ascii="Aptos" w:hAnsi="Aptos"/>
                <w:bCs/>
                <w:sz w:val="20"/>
                <w:szCs w:val="20"/>
              </w:rPr>
            </w:pPr>
            <w:r w:rsidRPr="0030063D">
              <w:rPr>
                <w:rFonts w:ascii="Aptos" w:eastAsia="Google Sans Text" w:hAnsi="Aptos" w:cs="Google Sans Text"/>
                <w:bCs/>
                <w:color w:val="1B1C1D"/>
                <w:sz w:val="20"/>
                <w:szCs w:val="20"/>
              </w:rPr>
              <w:t>Protocol</w:t>
            </w:r>
          </w:p>
        </w:tc>
        <w:tc>
          <w:tcPr>
            <w:tcW w:w="8221" w:type="dxa"/>
          </w:tcPr>
          <w:p w14:paraId="7CACC1A3" w14:textId="28D61407" w:rsidR="00117EEB" w:rsidRPr="00117EEB" w:rsidRDefault="00117EEB" w:rsidP="00117EEB">
            <w:pPr>
              <w:pStyle w:val="Geenafstand"/>
              <w:rPr>
                <w:rFonts w:ascii="Aptos" w:hAnsi="Aptos"/>
                <w:bCs/>
                <w:sz w:val="20"/>
                <w:szCs w:val="20"/>
              </w:rPr>
            </w:pPr>
            <w:r w:rsidRPr="00117EEB">
              <w:rPr>
                <w:rFonts w:ascii="Aptos" w:eastAsia="Google Sans Text" w:hAnsi="Aptos" w:cs="Google Sans Text"/>
                <w:bCs/>
                <w:color w:val="1B1C1D"/>
                <w:sz w:val="20"/>
                <w:szCs w:val="20"/>
              </w:rPr>
              <w:t>De assistent mag [alleen de door de arts geaccordeerde en van een conclusie voorziene uitslag] doorgeven. Bij afwijkende uitslagen of twijfel wordt de patiënt teruggebeld door de arts of wordt een afspraak ingepland.</w:t>
            </w:r>
          </w:p>
        </w:tc>
      </w:tr>
    </w:tbl>
    <w:p w14:paraId="3A74C809" w14:textId="77777777" w:rsidR="00117EEB" w:rsidRPr="00117EEB" w:rsidRDefault="00117EEB" w:rsidP="00117EEB">
      <w:pPr>
        <w:pStyle w:val="Geenafstand"/>
        <w:rPr>
          <w:rFonts w:ascii="Aptos" w:eastAsia="Google Sans Text" w:hAnsi="Aptos" w:cs="Google Sans Text"/>
          <w:b/>
          <w:bCs/>
          <w:color w:val="1B1C1D"/>
          <w:sz w:val="20"/>
          <w:szCs w:val="20"/>
        </w:rPr>
      </w:pPr>
    </w:p>
    <w:p w14:paraId="7CA93A44" w14:textId="7FFD7B6C" w:rsidR="00117EEB" w:rsidRPr="00117EEB" w:rsidRDefault="00117EEB" w:rsidP="00117EEB">
      <w:pPr>
        <w:pStyle w:val="Geenafstand"/>
        <w:rPr>
          <w:rFonts w:ascii="Aptos" w:hAnsi="Aptos"/>
          <w:i/>
          <w:iCs/>
          <w:sz w:val="20"/>
          <w:szCs w:val="20"/>
        </w:rPr>
      </w:pPr>
      <w:r w:rsidRPr="00117EEB">
        <w:rPr>
          <w:rFonts w:ascii="Aptos" w:eastAsia="Google Sans Text" w:hAnsi="Aptos" w:cs="Google Sans Text"/>
          <w:i/>
          <w:iCs/>
          <w:color w:val="1B1C1D"/>
          <w:sz w:val="20"/>
          <w:szCs w:val="20"/>
        </w:rPr>
        <w:t>Verwijzingen</w:t>
      </w:r>
    </w:p>
    <w:tbl>
      <w:tblPr>
        <w:tblStyle w:val="Tabelraster"/>
        <w:tblW w:w="0" w:type="auto"/>
        <w:tblLook w:val="04A0" w:firstRow="1" w:lastRow="0" w:firstColumn="1" w:lastColumn="0" w:noHBand="0" w:noVBand="1"/>
      </w:tblPr>
      <w:tblGrid>
        <w:gridCol w:w="2297"/>
        <w:gridCol w:w="7053"/>
      </w:tblGrid>
      <w:tr w:rsidR="00117EEB" w:rsidRPr="00117EEB" w14:paraId="4D524E7D" w14:textId="77777777" w:rsidTr="00117EEB">
        <w:tc>
          <w:tcPr>
            <w:tcW w:w="2297" w:type="dxa"/>
            <w:shd w:val="clear" w:color="auto" w:fill="D1EEF9" w:themeFill="accent1" w:themeFillTint="33"/>
          </w:tcPr>
          <w:p w14:paraId="36ED3777" w14:textId="046B672A" w:rsidR="00117EEB" w:rsidRPr="0030063D" w:rsidRDefault="00117EEB" w:rsidP="00117EEB">
            <w:pPr>
              <w:pStyle w:val="Geenafstand"/>
              <w:rPr>
                <w:rFonts w:ascii="Aptos" w:hAnsi="Aptos"/>
                <w:bCs/>
                <w:sz w:val="20"/>
                <w:szCs w:val="20"/>
              </w:rPr>
            </w:pPr>
            <w:r w:rsidRPr="0030063D">
              <w:rPr>
                <w:rFonts w:ascii="Aptos" w:eastAsia="Google Sans Text" w:hAnsi="Aptos" w:cs="Google Sans Text"/>
                <w:bCs/>
                <w:color w:val="1B1C1D"/>
                <w:sz w:val="20"/>
                <w:szCs w:val="20"/>
              </w:rPr>
              <w:t>Standaardprocedure</w:t>
            </w:r>
          </w:p>
        </w:tc>
        <w:tc>
          <w:tcPr>
            <w:tcW w:w="7053" w:type="dxa"/>
          </w:tcPr>
          <w:p w14:paraId="4575A546" w14:textId="04B51227" w:rsidR="00117EEB" w:rsidRPr="00117EEB" w:rsidRDefault="00117EEB" w:rsidP="00117EEB">
            <w:pPr>
              <w:pStyle w:val="Geenafstand"/>
              <w:rPr>
                <w:rFonts w:ascii="Aptos" w:hAnsi="Aptos"/>
                <w:bCs/>
                <w:sz w:val="20"/>
                <w:szCs w:val="20"/>
              </w:rPr>
            </w:pPr>
            <w:r w:rsidRPr="00117EEB">
              <w:rPr>
                <w:rFonts w:ascii="Aptos" w:eastAsia="Google Sans Text" w:hAnsi="Aptos" w:cs="Google Sans Text"/>
                <w:color w:val="1B1C1D"/>
                <w:sz w:val="20"/>
                <w:szCs w:val="20"/>
              </w:rPr>
              <w:t>Verwijzingen worden standaard via ZorgDomein aangemaakt.</w:t>
            </w:r>
          </w:p>
        </w:tc>
      </w:tr>
      <w:tr w:rsidR="00117EEB" w:rsidRPr="00117EEB" w14:paraId="7FDB8DC6" w14:textId="77777777" w:rsidTr="00117EEB">
        <w:tc>
          <w:tcPr>
            <w:tcW w:w="2297" w:type="dxa"/>
            <w:shd w:val="clear" w:color="auto" w:fill="D1EEF9" w:themeFill="accent1" w:themeFillTint="33"/>
          </w:tcPr>
          <w:p w14:paraId="6999E601" w14:textId="32DC0496" w:rsidR="00117EEB" w:rsidRPr="0030063D" w:rsidRDefault="00117EEB" w:rsidP="00117EEB">
            <w:pPr>
              <w:pStyle w:val="Geenafstand"/>
              <w:rPr>
                <w:rFonts w:ascii="Aptos" w:hAnsi="Aptos"/>
                <w:bCs/>
                <w:sz w:val="20"/>
                <w:szCs w:val="20"/>
              </w:rPr>
            </w:pPr>
            <w:r w:rsidRPr="0030063D">
              <w:rPr>
                <w:rFonts w:ascii="Aptos" w:eastAsia="Google Sans Text" w:hAnsi="Aptos" w:cs="Google Sans Text"/>
                <w:bCs/>
                <w:color w:val="1B1C1D"/>
                <w:sz w:val="20"/>
                <w:szCs w:val="20"/>
              </w:rPr>
              <w:t>Bevoegdheid assistent</w:t>
            </w:r>
          </w:p>
        </w:tc>
        <w:tc>
          <w:tcPr>
            <w:tcW w:w="7053" w:type="dxa"/>
          </w:tcPr>
          <w:p w14:paraId="501990F9" w14:textId="0C5D096F" w:rsidR="00117EEB" w:rsidRPr="00117EEB" w:rsidRDefault="00117EEB" w:rsidP="00117EEB">
            <w:pPr>
              <w:pStyle w:val="Geenafstand"/>
              <w:rPr>
                <w:rFonts w:ascii="Aptos" w:hAnsi="Aptos"/>
                <w:bCs/>
                <w:sz w:val="20"/>
                <w:szCs w:val="20"/>
              </w:rPr>
            </w:pPr>
            <w:r w:rsidRPr="00117EEB">
              <w:rPr>
                <w:rFonts w:ascii="Aptos" w:eastAsia="Google Sans Text" w:hAnsi="Aptos" w:cs="Google Sans Text"/>
                <w:color w:val="1B1C1D"/>
                <w:sz w:val="20"/>
                <w:szCs w:val="20"/>
              </w:rPr>
              <w:t>De assistent mag zelfstandig verwijzingen aanmaken voor [bijvoorbeeld fysiotherapie, logopedie en bepaalde hulpmiddelen].</w:t>
            </w:r>
          </w:p>
        </w:tc>
      </w:tr>
      <w:tr w:rsidR="00117EEB" w:rsidRPr="00117EEB" w14:paraId="50C1B15E" w14:textId="77777777" w:rsidTr="00117EEB">
        <w:tc>
          <w:tcPr>
            <w:tcW w:w="2297" w:type="dxa"/>
            <w:shd w:val="clear" w:color="auto" w:fill="D1EEF9" w:themeFill="accent1" w:themeFillTint="33"/>
          </w:tcPr>
          <w:p w14:paraId="1F3DE1F1" w14:textId="05F90DCC" w:rsidR="00117EEB" w:rsidRPr="0030063D" w:rsidRDefault="00117EEB" w:rsidP="00117EEB">
            <w:pPr>
              <w:pStyle w:val="Geenafstand"/>
              <w:rPr>
                <w:rFonts w:ascii="Aptos" w:eastAsia="Google Sans Text" w:hAnsi="Aptos" w:cs="Google Sans Text"/>
                <w:bCs/>
                <w:color w:val="1B1C1D"/>
                <w:sz w:val="20"/>
                <w:szCs w:val="20"/>
              </w:rPr>
            </w:pPr>
            <w:r w:rsidRPr="0030063D">
              <w:rPr>
                <w:rFonts w:ascii="Aptos" w:eastAsia="Google Sans Text" w:hAnsi="Aptos" w:cs="Google Sans Text"/>
                <w:bCs/>
                <w:color w:val="1B1C1D"/>
                <w:sz w:val="20"/>
                <w:szCs w:val="20"/>
              </w:rPr>
              <w:t>Arts nodig</w:t>
            </w:r>
          </w:p>
        </w:tc>
        <w:tc>
          <w:tcPr>
            <w:tcW w:w="7053" w:type="dxa"/>
          </w:tcPr>
          <w:p w14:paraId="24118FAD" w14:textId="7919275C" w:rsidR="00117EEB" w:rsidRPr="00117EEB" w:rsidRDefault="00117EEB" w:rsidP="00117EEB">
            <w:pPr>
              <w:pStyle w:val="Geenafstand"/>
              <w:rPr>
                <w:rFonts w:ascii="Aptos" w:hAnsi="Aptos"/>
                <w:sz w:val="20"/>
                <w:szCs w:val="20"/>
              </w:rPr>
            </w:pPr>
            <w:r w:rsidRPr="00117EEB">
              <w:rPr>
                <w:rFonts w:ascii="Aptos" w:eastAsia="Google Sans Text" w:hAnsi="Aptos" w:cs="Google Sans Text"/>
                <w:color w:val="1B1C1D"/>
                <w:sz w:val="20"/>
                <w:szCs w:val="20"/>
              </w:rPr>
              <w:t>Voor alle verwijzingen naar een medisch specialist is [een beoordeling en aanvraag door de huisarts] vereist. De assistent plant hiervoor een verzoek of zo nodig een consult in de agenda van de arts.</w:t>
            </w:r>
          </w:p>
        </w:tc>
      </w:tr>
    </w:tbl>
    <w:p w14:paraId="38902998" w14:textId="31860A08" w:rsidR="00B672E9" w:rsidRPr="00753050" w:rsidRDefault="00B672E9" w:rsidP="00117EEB">
      <w:pPr>
        <w:pBdr>
          <w:top w:val="nil"/>
          <w:left w:val="nil"/>
          <w:bottom w:val="nil"/>
          <w:right w:val="nil"/>
          <w:between w:val="nil"/>
        </w:pBdr>
        <w:spacing w:after="120" w:line="275" w:lineRule="auto"/>
        <w:rPr>
          <w:rFonts w:ascii="Aptos" w:hAnsi="Aptos"/>
        </w:rPr>
      </w:pPr>
    </w:p>
    <w:sectPr w:rsidR="00B672E9" w:rsidRPr="00753050" w:rsidSect="001E5CAB">
      <w:headerReference w:type="default" r:id="rId9"/>
      <w:footerReference w:type="default" r:id="rId10"/>
      <w:headerReference w:type="first" r:id="rId11"/>
      <w:pgSz w:w="12240" w:h="15840"/>
      <w:pgMar w:top="1440" w:right="1440" w:bottom="1440" w:left="1440" w:header="0" w:footer="720"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49841" w14:textId="77777777" w:rsidR="00D44E6D" w:rsidRDefault="00D44E6D" w:rsidP="00C329D2">
      <w:r>
        <w:separator/>
      </w:r>
    </w:p>
  </w:endnote>
  <w:endnote w:type="continuationSeparator" w:id="0">
    <w:p w14:paraId="04C00124" w14:textId="77777777" w:rsidR="00D44E6D" w:rsidRDefault="00D44E6D" w:rsidP="00C32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oogle Sans Text">
    <w:altName w:val="Calibri"/>
    <w:charset w:val="00"/>
    <w:family w:val="auto"/>
    <w:pitch w:val="default"/>
    <w:embedRegular r:id="rId1" w:fontKey="{F979CD89-EB14-4455-BE73-87DC23EAA4C3}"/>
    <w:embedBold r:id="rId2" w:fontKey="{7C2E2030-40F5-4789-BB9D-2D9ED0CA3BAF}"/>
    <w:embedItalic r:id="rId3" w:fontKey="{20F2E7AD-2CC1-4525-BB27-0AAB5709F7E4}"/>
    <w:embedBoldItalic r:id="rId4" w:fontKey="{B74215EA-DA0E-433E-B5FA-D8C508B47FF9}"/>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ogle Sans">
    <w:altName w:val="Calibri"/>
    <w:charset w:val="00"/>
    <w:family w:val="auto"/>
    <w:pitch w:val="default"/>
    <w:embedRegular r:id="rId5" w:fontKey="{C858FAAB-0264-4C80-9FE4-48BE5B751199}"/>
    <w:embedBold r:id="rId6" w:fontKey="{0B5131FF-1286-4C2F-83E6-DE1A8FA45F30}"/>
  </w:font>
  <w:font w:name="Georgia">
    <w:panose1 w:val="02040502050405020303"/>
    <w:charset w:val="00"/>
    <w:family w:val="roman"/>
    <w:pitch w:val="variable"/>
    <w:sig w:usb0="00000287" w:usb1="00000000" w:usb2="00000000" w:usb3="00000000" w:csb0="0000009F" w:csb1="00000000"/>
    <w:embedRegular r:id="rId7" w:fontKey="{C6D270D1-F401-4F0F-AA8F-3E3FBA9B6454}"/>
    <w:embedItalic r:id="rId8" w:fontKey="{C3D418DF-6B65-4EE8-BFA7-4F6821B0B760}"/>
  </w:font>
  <w:font w:name="Calibri">
    <w:panose1 w:val="020F0502020204030204"/>
    <w:charset w:val="00"/>
    <w:family w:val="swiss"/>
    <w:pitch w:val="variable"/>
    <w:sig w:usb0="E4002EFF" w:usb1="C000247B" w:usb2="00000009" w:usb3="00000000" w:csb0="000001FF" w:csb1="00000000"/>
    <w:embedRegular r:id="rId9" w:fontKey="{4695F5E8-7374-40F5-8239-7DBA54CA0794}"/>
  </w:font>
  <w:font w:name="Aptos">
    <w:charset w:val="00"/>
    <w:family w:val="swiss"/>
    <w:pitch w:val="variable"/>
    <w:sig w:usb0="20000287" w:usb1="00000003" w:usb2="00000000" w:usb3="00000000" w:csb0="0000019F" w:csb1="00000000"/>
    <w:embedRegular r:id="rId10" w:fontKey="{CB5A3A2F-90E0-4A7D-82E7-D58A9D57E0C1}"/>
    <w:embedBold r:id="rId11" w:fontKey="{E948AB63-129A-4799-A1FB-7090FB9055CC}"/>
    <w:embedItalic r:id="rId12" w:fontKey="{826810CD-7D6D-4622-9461-449557E3ECC3}"/>
  </w:font>
  <w:font w:name="Cambria">
    <w:panose1 w:val="02040503050406030204"/>
    <w:charset w:val="00"/>
    <w:family w:val="roman"/>
    <w:pitch w:val="variable"/>
    <w:sig w:usb0="E00006FF" w:usb1="420024FF" w:usb2="02000000" w:usb3="00000000" w:csb0="0000019F" w:csb1="00000000"/>
    <w:embedRegular r:id="rId13" w:fontKey="{3DCA1F52-0946-490C-B0CD-983C080539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3797109"/>
      <w:docPartObj>
        <w:docPartGallery w:val="Page Numbers (Bottom of Page)"/>
        <w:docPartUnique/>
      </w:docPartObj>
    </w:sdtPr>
    <w:sdtEndPr>
      <w:rPr>
        <w:rFonts w:ascii="Aptos" w:hAnsi="Aptos"/>
        <w:sz w:val="20"/>
        <w:szCs w:val="20"/>
      </w:rPr>
    </w:sdtEndPr>
    <w:sdtContent>
      <w:p w14:paraId="67C4A79A" w14:textId="43C3A9C9" w:rsidR="00117EEB" w:rsidRPr="00117EEB" w:rsidRDefault="00117EEB">
        <w:pPr>
          <w:pStyle w:val="Voettekst"/>
          <w:jc w:val="center"/>
          <w:rPr>
            <w:rFonts w:ascii="Aptos" w:hAnsi="Aptos"/>
            <w:sz w:val="20"/>
            <w:szCs w:val="20"/>
          </w:rPr>
        </w:pPr>
        <w:r w:rsidRPr="00117EEB">
          <w:rPr>
            <w:rFonts w:ascii="Aptos" w:hAnsi="Aptos"/>
            <w:sz w:val="20"/>
            <w:szCs w:val="20"/>
          </w:rPr>
          <w:fldChar w:fldCharType="begin"/>
        </w:r>
        <w:r w:rsidRPr="00117EEB">
          <w:rPr>
            <w:rFonts w:ascii="Aptos" w:hAnsi="Aptos"/>
            <w:sz w:val="20"/>
            <w:szCs w:val="20"/>
          </w:rPr>
          <w:instrText>PAGE   \* MERGEFORMAT</w:instrText>
        </w:r>
        <w:r w:rsidRPr="00117EEB">
          <w:rPr>
            <w:rFonts w:ascii="Aptos" w:hAnsi="Aptos"/>
            <w:sz w:val="20"/>
            <w:szCs w:val="20"/>
          </w:rPr>
          <w:fldChar w:fldCharType="separate"/>
        </w:r>
        <w:r w:rsidRPr="00117EEB">
          <w:rPr>
            <w:rFonts w:ascii="Aptos" w:hAnsi="Aptos"/>
            <w:sz w:val="20"/>
            <w:szCs w:val="20"/>
          </w:rPr>
          <w:t>2</w:t>
        </w:r>
        <w:r w:rsidRPr="00117EEB">
          <w:rPr>
            <w:rFonts w:ascii="Aptos" w:hAnsi="Aptos"/>
            <w:sz w:val="20"/>
            <w:szCs w:val="20"/>
          </w:rPr>
          <w:fldChar w:fldCharType="end"/>
        </w:r>
      </w:p>
    </w:sdtContent>
  </w:sdt>
  <w:p w14:paraId="457B9625" w14:textId="77777777" w:rsidR="00D31DD7" w:rsidRDefault="00D31DD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36720" w14:textId="77777777" w:rsidR="00D44E6D" w:rsidRDefault="00D44E6D" w:rsidP="00C329D2">
      <w:r>
        <w:separator/>
      </w:r>
    </w:p>
  </w:footnote>
  <w:footnote w:type="continuationSeparator" w:id="0">
    <w:p w14:paraId="40313C23" w14:textId="77777777" w:rsidR="00D44E6D" w:rsidRDefault="00D44E6D" w:rsidP="00C329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15D4E" w14:textId="77777777" w:rsidR="00C329D2" w:rsidRDefault="00C329D2">
    <w:pPr>
      <w:pStyle w:val="Koptekst"/>
    </w:pPr>
  </w:p>
  <w:p w14:paraId="28B8AECA" w14:textId="77777777" w:rsidR="00C329D2" w:rsidRDefault="00C329D2">
    <w:pPr>
      <w:pStyle w:val="Koptekst"/>
    </w:pPr>
  </w:p>
  <w:p w14:paraId="3FAF69DE" w14:textId="77777777" w:rsidR="009468ED" w:rsidRDefault="009468ED" w:rsidP="00C329D2"/>
  <w:p w14:paraId="7F948E22" w14:textId="7416661E" w:rsidR="00C329D2" w:rsidRDefault="00C329D2" w:rsidP="003224CC">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8FCCB" w14:textId="77777777" w:rsidR="00091A36" w:rsidRDefault="00091A36">
    <w:pPr>
      <w:pStyle w:val="Koptekst"/>
    </w:pPr>
  </w:p>
  <w:p w14:paraId="068A5D89" w14:textId="77777777" w:rsidR="00091A36" w:rsidRDefault="00091A36">
    <w:pPr>
      <w:pStyle w:val="Koptekst"/>
    </w:pPr>
  </w:p>
  <w:p w14:paraId="0F314DD7" w14:textId="395371ED" w:rsidR="00091A36" w:rsidRDefault="00091A3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C613D"/>
    <w:multiLevelType w:val="hybridMultilevel"/>
    <w:tmpl w:val="EE2E0A1C"/>
    <w:lvl w:ilvl="0" w:tplc="35D22280">
      <w:numFmt w:val="bullet"/>
      <w:lvlText w:val="-"/>
      <w:lvlJc w:val="left"/>
      <w:pPr>
        <w:ind w:left="720" w:hanging="360"/>
      </w:pPr>
      <w:rPr>
        <w:rFonts w:ascii="Google Sans Text" w:eastAsia="Arial" w:hAnsi="Google Sans Text"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2F6B68"/>
    <w:multiLevelType w:val="multilevel"/>
    <w:tmpl w:val="8738F05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0EBB59C0"/>
    <w:multiLevelType w:val="multilevel"/>
    <w:tmpl w:val="D304F74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108F6D55"/>
    <w:multiLevelType w:val="multilevel"/>
    <w:tmpl w:val="658AC2E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130F4A3A"/>
    <w:multiLevelType w:val="hybridMultilevel"/>
    <w:tmpl w:val="A5E245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1435AD"/>
    <w:multiLevelType w:val="multilevel"/>
    <w:tmpl w:val="F79EFDBC"/>
    <w:lvl w:ilvl="0">
      <w:start w:val="1"/>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9336CBE"/>
    <w:multiLevelType w:val="multilevel"/>
    <w:tmpl w:val="F08E1130"/>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19BB4FCE"/>
    <w:multiLevelType w:val="multilevel"/>
    <w:tmpl w:val="8DE0429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1B9F63D2"/>
    <w:multiLevelType w:val="multilevel"/>
    <w:tmpl w:val="8B90B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A10CB0"/>
    <w:multiLevelType w:val="multilevel"/>
    <w:tmpl w:val="00F86C2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260261D5"/>
    <w:multiLevelType w:val="multilevel"/>
    <w:tmpl w:val="E7FEC35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2C0B67DB"/>
    <w:multiLevelType w:val="hybridMultilevel"/>
    <w:tmpl w:val="1A08F9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D1C43CB"/>
    <w:multiLevelType w:val="multilevel"/>
    <w:tmpl w:val="F14CB62E"/>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2E66412B"/>
    <w:multiLevelType w:val="multilevel"/>
    <w:tmpl w:val="B9F8E01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33824A75"/>
    <w:multiLevelType w:val="multilevel"/>
    <w:tmpl w:val="7018B6C4"/>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358B45C6"/>
    <w:multiLevelType w:val="hybridMultilevel"/>
    <w:tmpl w:val="A5565E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C6D5265"/>
    <w:multiLevelType w:val="hybridMultilevel"/>
    <w:tmpl w:val="8A6244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D411E99"/>
    <w:multiLevelType w:val="hybridMultilevel"/>
    <w:tmpl w:val="131C854C"/>
    <w:lvl w:ilvl="0" w:tplc="35D22280">
      <w:numFmt w:val="bullet"/>
      <w:lvlText w:val="-"/>
      <w:lvlJc w:val="left"/>
      <w:pPr>
        <w:ind w:left="360" w:hanging="360"/>
      </w:pPr>
      <w:rPr>
        <w:rFonts w:ascii="Google Sans Text" w:eastAsia="Arial" w:hAnsi="Google Sans Text"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40FE2154"/>
    <w:multiLevelType w:val="multilevel"/>
    <w:tmpl w:val="86F6FDC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9" w15:restartNumberingAfterBreak="0">
    <w:nsid w:val="41C86753"/>
    <w:multiLevelType w:val="multilevel"/>
    <w:tmpl w:val="3304AF6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0" w15:restartNumberingAfterBreak="0">
    <w:nsid w:val="45C84A83"/>
    <w:multiLevelType w:val="multilevel"/>
    <w:tmpl w:val="801E7C1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1" w15:restartNumberingAfterBreak="0">
    <w:nsid w:val="4D935064"/>
    <w:multiLevelType w:val="multilevel"/>
    <w:tmpl w:val="BFBAB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6627EA"/>
    <w:multiLevelType w:val="hybridMultilevel"/>
    <w:tmpl w:val="5AD27C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C0573DE"/>
    <w:multiLevelType w:val="hybridMultilevel"/>
    <w:tmpl w:val="064A8576"/>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CA8651C"/>
    <w:multiLevelType w:val="hybridMultilevel"/>
    <w:tmpl w:val="51C69BE2"/>
    <w:lvl w:ilvl="0" w:tplc="B680EDA4">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EB34AAA"/>
    <w:multiLevelType w:val="hybridMultilevel"/>
    <w:tmpl w:val="43E28308"/>
    <w:lvl w:ilvl="0" w:tplc="2E0E5982">
      <w:start w:val="2"/>
      <w:numFmt w:val="upperLetter"/>
      <w:lvlText w:val="%1."/>
      <w:lvlJc w:val="left"/>
      <w:pPr>
        <w:ind w:left="720" w:hanging="360"/>
      </w:pPr>
      <w:rPr>
        <w:rFonts w:ascii="Google Sans Text" w:hAnsi="Google Sans Text" w:hint="default"/>
        <w:b w:val="0"/>
        <w:i/>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1E60982"/>
    <w:multiLevelType w:val="multilevel"/>
    <w:tmpl w:val="F50ED89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2174729"/>
    <w:multiLevelType w:val="multilevel"/>
    <w:tmpl w:val="5D54E37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8" w15:restartNumberingAfterBreak="0">
    <w:nsid w:val="65BD42EA"/>
    <w:multiLevelType w:val="multilevel"/>
    <w:tmpl w:val="A176A86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9" w15:restartNumberingAfterBreak="0">
    <w:nsid w:val="6D7625B7"/>
    <w:multiLevelType w:val="multilevel"/>
    <w:tmpl w:val="5266A1A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0" w15:restartNumberingAfterBreak="0">
    <w:nsid w:val="6D8A047B"/>
    <w:multiLevelType w:val="multilevel"/>
    <w:tmpl w:val="1382BB84"/>
    <w:lvl w:ilvl="0">
      <w:start w:val="2"/>
      <w:numFmt w:val="upperLetter"/>
      <w:lvlText w:val="%1"/>
      <w:lvlJc w:val="left"/>
      <w:pPr>
        <w:ind w:left="0" w:firstLine="0"/>
      </w:pPr>
      <w:rPr>
        <w:rFonts w:ascii="Google Sans Text" w:eastAsia="Arial" w:hAnsi="Google Sans Text" w:cs="Arial" w:hint="default"/>
        <w:b w:val="0"/>
        <w:i/>
        <w:color w:val="auto"/>
        <w:sz w:val="22"/>
      </w:rPr>
    </w:lvl>
    <w:lvl w:ilvl="1">
      <w:start w:val="4"/>
      <w:numFmt w:val="decimal"/>
      <w:lvlText w:val="%1.%2"/>
      <w:lvlJc w:val="left"/>
      <w:pPr>
        <w:ind w:left="0" w:firstLine="0"/>
      </w:pPr>
      <w:rPr>
        <w:rFonts w:ascii="Google Sans Text" w:eastAsia="Arial" w:hAnsi="Google Sans Text" w:cs="Arial" w:hint="default"/>
        <w:b w:val="0"/>
        <w:i/>
        <w:color w:val="auto"/>
        <w:sz w:val="22"/>
      </w:rPr>
    </w:lvl>
    <w:lvl w:ilvl="2">
      <w:start w:val="1"/>
      <w:numFmt w:val="decimal"/>
      <w:lvlText w:val="%1.%2.%3"/>
      <w:lvlJc w:val="left"/>
      <w:pPr>
        <w:ind w:left="360" w:hanging="360"/>
      </w:pPr>
      <w:rPr>
        <w:rFonts w:ascii="Google Sans Text" w:eastAsia="Arial" w:hAnsi="Google Sans Text" w:cs="Arial" w:hint="default"/>
        <w:b w:val="0"/>
        <w:i/>
        <w:color w:val="auto"/>
        <w:sz w:val="22"/>
      </w:rPr>
    </w:lvl>
    <w:lvl w:ilvl="3">
      <w:start w:val="1"/>
      <w:numFmt w:val="decimal"/>
      <w:lvlText w:val="%1.%2.%3.%4"/>
      <w:lvlJc w:val="left"/>
      <w:pPr>
        <w:ind w:left="360" w:hanging="360"/>
      </w:pPr>
      <w:rPr>
        <w:rFonts w:ascii="Google Sans Text" w:eastAsia="Arial" w:hAnsi="Google Sans Text" w:cs="Arial" w:hint="default"/>
        <w:b w:val="0"/>
        <w:i/>
        <w:color w:val="auto"/>
        <w:sz w:val="22"/>
      </w:rPr>
    </w:lvl>
    <w:lvl w:ilvl="4">
      <w:start w:val="1"/>
      <w:numFmt w:val="decimal"/>
      <w:lvlText w:val="%1.%2.%3.%4.%5"/>
      <w:lvlJc w:val="left"/>
      <w:pPr>
        <w:ind w:left="720" w:hanging="720"/>
      </w:pPr>
      <w:rPr>
        <w:rFonts w:ascii="Google Sans Text" w:eastAsia="Arial" w:hAnsi="Google Sans Text" w:cs="Arial" w:hint="default"/>
        <w:b w:val="0"/>
        <w:i/>
        <w:color w:val="auto"/>
        <w:sz w:val="22"/>
      </w:rPr>
    </w:lvl>
    <w:lvl w:ilvl="5">
      <w:start w:val="1"/>
      <w:numFmt w:val="decimal"/>
      <w:lvlText w:val="%1.%2.%3.%4.%5.%6"/>
      <w:lvlJc w:val="left"/>
      <w:pPr>
        <w:ind w:left="720" w:hanging="720"/>
      </w:pPr>
      <w:rPr>
        <w:rFonts w:ascii="Google Sans Text" w:eastAsia="Arial" w:hAnsi="Google Sans Text" w:cs="Arial" w:hint="default"/>
        <w:b w:val="0"/>
        <w:i/>
        <w:color w:val="auto"/>
        <w:sz w:val="22"/>
      </w:rPr>
    </w:lvl>
    <w:lvl w:ilvl="6">
      <w:start w:val="1"/>
      <w:numFmt w:val="decimal"/>
      <w:lvlText w:val="%1.%2.%3.%4.%5.%6.%7"/>
      <w:lvlJc w:val="left"/>
      <w:pPr>
        <w:ind w:left="1080" w:hanging="1080"/>
      </w:pPr>
      <w:rPr>
        <w:rFonts w:ascii="Google Sans Text" w:eastAsia="Arial" w:hAnsi="Google Sans Text" w:cs="Arial" w:hint="default"/>
        <w:b w:val="0"/>
        <w:i/>
        <w:color w:val="auto"/>
        <w:sz w:val="22"/>
      </w:rPr>
    </w:lvl>
    <w:lvl w:ilvl="7">
      <w:start w:val="1"/>
      <w:numFmt w:val="decimal"/>
      <w:lvlText w:val="%1.%2.%3.%4.%5.%6.%7.%8"/>
      <w:lvlJc w:val="left"/>
      <w:pPr>
        <w:ind w:left="1080" w:hanging="1080"/>
      </w:pPr>
      <w:rPr>
        <w:rFonts w:ascii="Google Sans Text" w:eastAsia="Arial" w:hAnsi="Google Sans Text" w:cs="Arial" w:hint="default"/>
        <w:b w:val="0"/>
        <w:i/>
        <w:color w:val="auto"/>
        <w:sz w:val="22"/>
      </w:rPr>
    </w:lvl>
    <w:lvl w:ilvl="8">
      <w:start w:val="1"/>
      <w:numFmt w:val="decimal"/>
      <w:lvlText w:val="%1.%2.%3.%4.%5.%6.%7.%8.%9"/>
      <w:lvlJc w:val="left"/>
      <w:pPr>
        <w:ind w:left="1440" w:hanging="1440"/>
      </w:pPr>
      <w:rPr>
        <w:rFonts w:ascii="Google Sans Text" w:eastAsia="Arial" w:hAnsi="Google Sans Text" w:cs="Arial" w:hint="default"/>
        <w:b w:val="0"/>
        <w:i/>
        <w:color w:val="auto"/>
        <w:sz w:val="22"/>
      </w:rPr>
    </w:lvl>
  </w:abstractNum>
  <w:abstractNum w:abstractNumId="31" w15:restartNumberingAfterBreak="0">
    <w:nsid w:val="6E477C2B"/>
    <w:multiLevelType w:val="hybridMultilevel"/>
    <w:tmpl w:val="82347B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F957F09"/>
    <w:multiLevelType w:val="multilevel"/>
    <w:tmpl w:val="BD3053B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3" w15:restartNumberingAfterBreak="0">
    <w:nsid w:val="6FC07749"/>
    <w:multiLevelType w:val="multilevel"/>
    <w:tmpl w:val="11DC7E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D92427"/>
    <w:multiLevelType w:val="multilevel"/>
    <w:tmpl w:val="65E4451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5" w15:restartNumberingAfterBreak="0">
    <w:nsid w:val="719C5088"/>
    <w:multiLevelType w:val="multilevel"/>
    <w:tmpl w:val="75C2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F70EE4"/>
    <w:multiLevelType w:val="hybridMultilevel"/>
    <w:tmpl w:val="00ECBAD6"/>
    <w:lvl w:ilvl="0" w:tplc="520E6DC0">
      <w:numFmt w:val="bullet"/>
      <w:lvlText w:val="-"/>
      <w:lvlJc w:val="left"/>
      <w:pPr>
        <w:ind w:left="720" w:hanging="360"/>
      </w:pPr>
      <w:rPr>
        <w:rFonts w:ascii="Google Sans Text" w:eastAsia="Arial" w:hAnsi="Google Sans Text"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9784BF5"/>
    <w:multiLevelType w:val="multilevel"/>
    <w:tmpl w:val="83A4D44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8" w15:restartNumberingAfterBreak="0">
    <w:nsid w:val="7C3A0296"/>
    <w:multiLevelType w:val="multilevel"/>
    <w:tmpl w:val="AE50A0D2"/>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15:restartNumberingAfterBreak="0">
    <w:nsid w:val="7F2801F6"/>
    <w:multiLevelType w:val="multilevel"/>
    <w:tmpl w:val="B7C23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373735">
    <w:abstractNumId w:val="9"/>
  </w:num>
  <w:num w:numId="2" w16cid:durableId="672806273">
    <w:abstractNumId w:val="3"/>
  </w:num>
  <w:num w:numId="3" w16cid:durableId="1010137330">
    <w:abstractNumId w:val="19"/>
  </w:num>
  <w:num w:numId="4" w16cid:durableId="2130079636">
    <w:abstractNumId w:val="7"/>
  </w:num>
  <w:num w:numId="5" w16cid:durableId="1278030106">
    <w:abstractNumId w:val="6"/>
  </w:num>
  <w:num w:numId="6" w16cid:durableId="815102510">
    <w:abstractNumId w:val="37"/>
  </w:num>
  <w:num w:numId="7" w16cid:durableId="1568686854">
    <w:abstractNumId w:val="18"/>
  </w:num>
  <w:num w:numId="8" w16cid:durableId="672803793">
    <w:abstractNumId w:val="10"/>
  </w:num>
  <w:num w:numId="9" w16cid:durableId="574702517">
    <w:abstractNumId w:val="27"/>
  </w:num>
  <w:num w:numId="10" w16cid:durableId="612178326">
    <w:abstractNumId w:val="20"/>
  </w:num>
  <w:num w:numId="11" w16cid:durableId="919564513">
    <w:abstractNumId w:val="14"/>
  </w:num>
  <w:num w:numId="12" w16cid:durableId="1842160143">
    <w:abstractNumId w:val="12"/>
  </w:num>
  <w:num w:numId="13" w16cid:durableId="1920869887">
    <w:abstractNumId w:val="2"/>
  </w:num>
  <w:num w:numId="14" w16cid:durableId="1022709232">
    <w:abstractNumId w:val="32"/>
  </w:num>
  <w:num w:numId="15" w16cid:durableId="1476603241">
    <w:abstractNumId w:val="29"/>
  </w:num>
  <w:num w:numId="16" w16cid:durableId="1523084038">
    <w:abstractNumId w:val="1"/>
  </w:num>
  <w:num w:numId="17" w16cid:durableId="1254439580">
    <w:abstractNumId w:val="28"/>
  </w:num>
  <w:num w:numId="18" w16cid:durableId="1959485478">
    <w:abstractNumId w:val="34"/>
  </w:num>
  <w:num w:numId="19" w16cid:durableId="344751255">
    <w:abstractNumId w:val="13"/>
  </w:num>
  <w:num w:numId="20" w16cid:durableId="256792663">
    <w:abstractNumId w:val="26"/>
  </w:num>
  <w:num w:numId="21" w16cid:durableId="879362669">
    <w:abstractNumId w:val="8"/>
  </w:num>
  <w:num w:numId="22" w16cid:durableId="1234468731">
    <w:abstractNumId w:val="31"/>
  </w:num>
  <w:num w:numId="23" w16cid:durableId="737049225">
    <w:abstractNumId w:val="36"/>
  </w:num>
  <w:num w:numId="24" w16cid:durableId="1678994209">
    <w:abstractNumId w:val="0"/>
  </w:num>
  <w:num w:numId="25" w16cid:durableId="763719928">
    <w:abstractNumId w:val="30"/>
  </w:num>
  <w:num w:numId="26" w16cid:durableId="560411965">
    <w:abstractNumId w:val="25"/>
  </w:num>
  <w:num w:numId="27" w16cid:durableId="1180776647">
    <w:abstractNumId w:val="24"/>
  </w:num>
  <w:num w:numId="28" w16cid:durableId="1725519391">
    <w:abstractNumId w:val="5"/>
  </w:num>
  <w:num w:numId="29" w16cid:durableId="2146967712">
    <w:abstractNumId w:val="38"/>
  </w:num>
  <w:num w:numId="30" w16cid:durableId="903830031">
    <w:abstractNumId w:val="16"/>
  </w:num>
  <w:num w:numId="31" w16cid:durableId="1050960575">
    <w:abstractNumId w:val="21"/>
  </w:num>
  <w:num w:numId="32" w16cid:durableId="1210797987">
    <w:abstractNumId w:val="33"/>
  </w:num>
  <w:num w:numId="33" w16cid:durableId="175854280">
    <w:abstractNumId w:val="35"/>
  </w:num>
  <w:num w:numId="34" w16cid:durableId="732125672">
    <w:abstractNumId w:val="39"/>
  </w:num>
  <w:num w:numId="35" w16cid:durableId="1228952704">
    <w:abstractNumId w:val="23"/>
  </w:num>
  <w:num w:numId="36" w16cid:durableId="520163646">
    <w:abstractNumId w:val="22"/>
  </w:num>
  <w:num w:numId="37" w16cid:durableId="1608342649">
    <w:abstractNumId w:val="15"/>
  </w:num>
  <w:num w:numId="38" w16cid:durableId="1267814478">
    <w:abstractNumId w:val="4"/>
  </w:num>
  <w:num w:numId="39" w16cid:durableId="569925589">
    <w:abstractNumId w:val="11"/>
  </w:num>
  <w:num w:numId="40" w16cid:durableId="110359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2E9"/>
    <w:rsid w:val="00003A48"/>
    <w:rsid w:val="0001243C"/>
    <w:rsid w:val="00020C3C"/>
    <w:rsid w:val="0003492E"/>
    <w:rsid w:val="00091A36"/>
    <w:rsid w:val="000A03CC"/>
    <w:rsid w:val="000B1825"/>
    <w:rsid w:val="000C6C8B"/>
    <w:rsid w:val="000E0486"/>
    <w:rsid w:val="000E13DC"/>
    <w:rsid w:val="000F7FB9"/>
    <w:rsid w:val="001074EA"/>
    <w:rsid w:val="00117EEB"/>
    <w:rsid w:val="001260E7"/>
    <w:rsid w:val="0014183A"/>
    <w:rsid w:val="00156963"/>
    <w:rsid w:val="00164B74"/>
    <w:rsid w:val="001821EA"/>
    <w:rsid w:val="001908BC"/>
    <w:rsid w:val="001B425A"/>
    <w:rsid w:val="001E5CAB"/>
    <w:rsid w:val="002377B6"/>
    <w:rsid w:val="002547C7"/>
    <w:rsid w:val="00290CB3"/>
    <w:rsid w:val="00293E9D"/>
    <w:rsid w:val="002A27E5"/>
    <w:rsid w:val="002A6957"/>
    <w:rsid w:val="002C2B1C"/>
    <w:rsid w:val="002D3A1B"/>
    <w:rsid w:val="002E6A52"/>
    <w:rsid w:val="0030063D"/>
    <w:rsid w:val="00307E25"/>
    <w:rsid w:val="00316543"/>
    <w:rsid w:val="003224CC"/>
    <w:rsid w:val="003406D3"/>
    <w:rsid w:val="00365AFF"/>
    <w:rsid w:val="00365D50"/>
    <w:rsid w:val="00381247"/>
    <w:rsid w:val="0038599D"/>
    <w:rsid w:val="00390A54"/>
    <w:rsid w:val="00391AD3"/>
    <w:rsid w:val="0039582B"/>
    <w:rsid w:val="00396F23"/>
    <w:rsid w:val="00434778"/>
    <w:rsid w:val="00436CB5"/>
    <w:rsid w:val="00441A8A"/>
    <w:rsid w:val="00441DA4"/>
    <w:rsid w:val="00446BD8"/>
    <w:rsid w:val="00470EFD"/>
    <w:rsid w:val="00474DDE"/>
    <w:rsid w:val="00483BCA"/>
    <w:rsid w:val="00485279"/>
    <w:rsid w:val="004A130E"/>
    <w:rsid w:val="004A74F2"/>
    <w:rsid w:val="004B00CB"/>
    <w:rsid w:val="004E5EB6"/>
    <w:rsid w:val="00515061"/>
    <w:rsid w:val="00530D18"/>
    <w:rsid w:val="00551CBA"/>
    <w:rsid w:val="00567A76"/>
    <w:rsid w:val="00581FAA"/>
    <w:rsid w:val="005A7715"/>
    <w:rsid w:val="005B1A8D"/>
    <w:rsid w:val="005B391A"/>
    <w:rsid w:val="005C2395"/>
    <w:rsid w:val="005C4EB1"/>
    <w:rsid w:val="005D10AF"/>
    <w:rsid w:val="005E420C"/>
    <w:rsid w:val="006043E9"/>
    <w:rsid w:val="00607046"/>
    <w:rsid w:val="00610F64"/>
    <w:rsid w:val="00623FF2"/>
    <w:rsid w:val="0062430C"/>
    <w:rsid w:val="0063009B"/>
    <w:rsid w:val="006B7A9F"/>
    <w:rsid w:val="00701CAA"/>
    <w:rsid w:val="007246EF"/>
    <w:rsid w:val="00735C4B"/>
    <w:rsid w:val="00753050"/>
    <w:rsid w:val="00783CA0"/>
    <w:rsid w:val="007B73EC"/>
    <w:rsid w:val="007D35EF"/>
    <w:rsid w:val="007D55A0"/>
    <w:rsid w:val="008122A1"/>
    <w:rsid w:val="00817390"/>
    <w:rsid w:val="00853C4E"/>
    <w:rsid w:val="0087762A"/>
    <w:rsid w:val="008A1C3D"/>
    <w:rsid w:val="008B6CC2"/>
    <w:rsid w:val="008C5583"/>
    <w:rsid w:val="008E2F0F"/>
    <w:rsid w:val="008E4897"/>
    <w:rsid w:val="008F24B3"/>
    <w:rsid w:val="00904597"/>
    <w:rsid w:val="00925DB5"/>
    <w:rsid w:val="009360E3"/>
    <w:rsid w:val="009468ED"/>
    <w:rsid w:val="009906C9"/>
    <w:rsid w:val="009A7F33"/>
    <w:rsid w:val="009F1CE3"/>
    <w:rsid w:val="00A0487A"/>
    <w:rsid w:val="00A17539"/>
    <w:rsid w:val="00A26868"/>
    <w:rsid w:val="00A42550"/>
    <w:rsid w:val="00A42B25"/>
    <w:rsid w:val="00A55258"/>
    <w:rsid w:val="00A55BE3"/>
    <w:rsid w:val="00A64E24"/>
    <w:rsid w:val="00AB5552"/>
    <w:rsid w:val="00AC3B6D"/>
    <w:rsid w:val="00AE127D"/>
    <w:rsid w:val="00AE4237"/>
    <w:rsid w:val="00B3047E"/>
    <w:rsid w:val="00B672E9"/>
    <w:rsid w:val="00BA290F"/>
    <w:rsid w:val="00BB0E53"/>
    <w:rsid w:val="00BE4C24"/>
    <w:rsid w:val="00BF2337"/>
    <w:rsid w:val="00BF2FAD"/>
    <w:rsid w:val="00C149E8"/>
    <w:rsid w:val="00C17DA1"/>
    <w:rsid w:val="00C329D2"/>
    <w:rsid w:val="00C51DDA"/>
    <w:rsid w:val="00C70FB5"/>
    <w:rsid w:val="00C77F24"/>
    <w:rsid w:val="00CA1D73"/>
    <w:rsid w:val="00CA7AD0"/>
    <w:rsid w:val="00CC0A30"/>
    <w:rsid w:val="00CD442C"/>
    <w:rsid w:val="00CE6EF8"/>
    <w:rsid w:val="00D1666D"/>
    <w:rsid w:val="00D31DD7"/>
    <w:rsid w:val="00D44E6D"/>
    <w:rsid w:val="00D45E4D"/>
    <w:rsid w:val="00DA205F"/>
    <w:rsid w:val="00DD3FC9"/>
    <w:rsid w:val="00DD45B9"/>
    <w:rsid w:val="00E03EE8"/>
    <w:rsid w:val="00E65E50"/>
    <w:rsid w:val="00E7045D"/>
    <w:rsid w:val="00E80113"/>
    <w:rsid w:val="00E90C0C"/>
    <w:rsid w:val="00EA0C3D"/>
    <w:rsid w:val="00EA21C0"/>
    <w:rsid w:val="00EC33B0"/>
    <w:rsid w:val="00EC75F2"/>
    <w:rsid w:val="00EF59AE"/>
    <w:rsid w:val="00F1149A"/>
    <w:rsid w:val="00F2328C"/>
    <w:rsid w:val="00F63790"/>
    <w:rsid w:val="00F94B77"/>
    <w:rsid w:val="00FC69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72116"/>
  <w15:docId w15:val="{D3A67741-ECCA-42F0-8952-5AA27AB3E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NL" w:eastAsia="nl-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45E4D"/>
    <w:rPr>
      <w:rFonts w:ascii="Google Sans Text" w:hAnsi="Google Sans Text"/>
    </w:rPr>
  </w:style>
  <w:style w:type="paragraph" w:styleId="Kop1">
    <w:name w:val="heading 1"/>
    <w:basedOn w:val="Geenafstand"/>
    <w:next w:val="Geenafstand"/>
    <w:uiPriority w:val="9"/>
    <w:qFormat/>
    <w:rsid w:val="008C5583"/>
    <w:pPr>
      <w:pBdr>
        <w:top w:val="nil"/>
        <w:left w:val="nil"/>
        <w:bottom w:val="nil"/>
        <w:right w:val="nil"/>
        <w:between w:val="nil"/>
      </w:pBdr>
      <w:spacing w:before="240" w:after="240"/>
      <w:outlineLvl w:val="0"/>
    </w:pPr>
    <w:rPr>
      <w:rFonts w:ascii="Google Sans" w:hAnsi="Google Sans"/>
      <w:b/>
      <w:sz w:val="28"/>
      <w:szCs w:val="48"/>
    </w:rPr>
  </w:style>
  <w:style w:type="paragraph" w:styleId="Kop2">
    <w:name w:val="heading 2"/>
    <w:basedOn w:val="Standaard"/>
    <w:next w:val="Standaard"/>
    <w:uiPriority w:val="9"/>
    <w:unhideWhenUsed/>
    <w:qFormat/>
    <w:pPr>
      <w:pBdr>
        <w:top w:val="nil"/>
        <w:left w:val="nil"/>
        <w:bottom w:val="nil"/>
        <w:right w:val="nil"/>
        <w:between w:val="nil"/>
      </w:pBdr>
      <w:spacing w:before="225" w:after="225"/>
      <w:outlineLvl w:val="1"/>
    </w:pPr>
    <w:rPr>
      <w:b/>
      <w:sz w:val="36"/>
      <w:szCs w:val="36"/>
    </w:rPr>
  </w:style>
  <w:style w:type="paragraph" w:styleId="Kop3">
    <w:name w:val="heading 3"/>
    <w:basedOn w:val="Standaard"/>
    <w:next w:val="Standaard"/>
    <w:uiPriority w:val="9"/>
    <w:unhideWhenUsed/>
    <w:qFormat/>
    <w:pPr>
      <w:pBdr>
        <w:top w:val="nil"/>
        <w:left w:val="nil"/>
        <w:bottom w:val="nil"/>
        <w:right w:val="nil"/>
        <w:between w:val="nil"/>
      </w:pBdr>
      <w:spacing w:before="240" w:after="240"/>
      <w:outlineLvl w:val="2"/>
    </w:pPr>
    <w:rPr>
      <w:b/>
      <w:sz w:val="28"/>
      <w:szCs w:val="28"/>
    </w:rPr>
  </w:style>
  <w:style w:type="paragraph" w:styleId="Kop4">
    <w:name w:val="heading 4"/>
    <w:basedOn w:val="Standaard"/>
    <w:next w:val="Standaard"/>
    <w:uiPriority w:val="9"/>
    <w:unhideWhenUsed/>
    <w:qFormat/>
    <w:pPr>
      <w:pBdr>
        <w:top w:val="nil"/>
        <w:left w:val="nil"/>
        <w:bottom w:val="nil"/>
        <w:right w:val="nil"/>
        <w:between w:val="nil"/>
      </w:pBdr>
      <w:spacing w:before="255" w:after="255"/>
      <w:outlineLvl w:val="3"/>
    </w:pPr>
    <w:rPr>
      <w:b/>
      <w:sz w:val="24"/>
      <w:szCs w:val="24"/>
    </w:rPr>
  </w:style>
  <w:style w:type="paragraph" w:styleId="Kop5">
    <w:name w:val="heading 5"/>
    <w:basedOn w:val="Standaard"/>
    <w:next w:val="Standaard"/>
    <w:uiPriority w:val="9"/>
    <w:semiHidden/>
    <w:unhideWhenUsed/>
    <w:qFormat/>
    <w:pPr>
      <w:pBdr>
        <w:top w:val="nil"/>
        <w:left w:val="nil"/>
        <w:bottom w:val="nil"/>
        <w:right w:val="nil"/>
        <w:between w:val="nil"/>
      </w:pBdr>
      <w:spacing w:before="255" w:after="255"/>
      <w:outlineLvl w:val="4"/>
    </w:pPr>
    <w:rPr>
      <w:b/>
      <w:sz w:val="18"/>
      <w:szCs w:val="18"/>
    </w:rPr>
  </w:style>
  <w:style w:type="paragraph" w:styleId="Kop6">
    <w:name w:val="heading 6"/>
    <w:basedOn w:val="Standaard"/>
    <w:next w:val="Standaard"/>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paragraph" w:styleId="Koptekst">
    <w:name w:val="header"/>
    <w:basedOn w:val="Standaard"/>
    <w:link w:val="KoptekstChar"/>
    <w:uiPriority w:val="99"/>
    <w:unhideWhenUsed/>
    <w:rsid w:val="00C329D2"/>
    <w:pPr>
      <w:tabs>
        <w:tab w:val="center" w:pos="4536"/>
        <w:tab w:val="right" w:pos="9072"/>
      </w:tabs>
    </w:pPr>
  </w:style>
  <w:style w:type="character" w:customStyle="1" w:styleId="KoptekstChar">
    <w:name w:val="Koptekst Char"/>
    <w:basedOn w:val="Standaardalinea-lettertype"/>
    <w:link w:val="Koptekst"/>
    <w:uiPriority w:val="99"/>
    <w:rsid w:val="00C329D2"/>
  </w:style>
  <w:style w:type="paragraph" w:styleId="Voettekst">
    <w:name w:val="footer"/>
    <w:basedOn w:val="Standaard"/>
    <w:link w:val="VoettekstChar"/>
    <w:uiPriority w:val="99"/>
    <w:unhideWhenUsed/>
    <w:rsid w:val="00C329D2"/>
    <w:pPr>
      <w:tabs>
        <w:tab w:val="center" w:pos="4536"/>
        <w:tab w:val="right" w:pos="9072"/>
      </w:tabs>
    </w:pPr>
  </w:style>
  <w:style w:type="character" w:customStyle="1" w:styleId="VoettekstChar">
    <w:name w:val="Voettekst Char"/>
    <w:basedOn w:val="Standaardalinea-lettertype"/>
    <w:link w:val="Voettekst"/>
    <w:uiPriority w:val="99"/>
    <w:rsid w:val="00C329D2"/>
  </w:style>
  <w:style w:type="paragraph" w:styleId="Kopvaninhoudsopgave">
    <w:name w:val="TOC Heading"/>
    <w:basedOn w:val="Kop1"/>
    <w:next w:val="Standaard"/>
    <w:uiPriority w:val="39"/>
    <w:unhideWhenUsed/>
    <w:qFormat/>
    <w:rsid w:val="00925DB5"/>
    <w:pPr>
      <w:keepNext/>
      <w:keepLines/>
      <w:widowControl/>
      <w:pBdr>
        <w:top w:val="none" w:sz="0" w:space="0" w:color="auto"/>
        <w:left w:val="none" w:sz="0" w:space="0" w:color="auto"/>
        <w:bottom w:val="none" w:sz="0" w:space="0" w:color="auto"/>
        <w:right w:val="none" w:sz="0" w:space="0" w:color="auto"/>
        <w:between w:val="none" w:sz="0" w:space="0" w:color="auto"/>
      </w:pBdr>
      <w:spacing w:after="0" w:line="259" w:lineRule="auto"/>
      <w:outlineLvl w:val="9"/>
    </w:pPr>
    <w:rPr>
      <w:rFonts w:asciiTheme="majorHAnsi" w:eastAsiaTheme="majorEastAsia" w:hAnsiTheme="majorHAnsi" w:cstheme="majorBidi"/>
      <w:b w:val="0"/>
      <w:color w:val="1481AB" w:themeColor="accent1" w:themeShade="BF"/>
      <w:sz w:val="32"/>
      <w:szCs w:val="32"/>
    </w:rPr>
  </w:style>
  <w:style w:type="paragraph" w:styleId="Inhopg1">
    <w:name w:val="toc 1"/>
    <w:basedOn w:val="Standaard"/>
    <w:next w:val="Standaard"/>
    <w:autoRedefine/>
    <w:uiPriority w:val="39"/>
    <w:unhideWhenUsed/>
    <w:rsid w:val="00925DB5"/>
    <w:pPr>
      <w:spacing w:after="100"/>
    </w:pPr>
  </w:style>
  <w:style w:type="paragraph" w:styleId="Inhopg3">
    <w:name w:val="toc 3"/>
    <w:basedOn w:val="Standaard"/>
    <w:next w:val="Standaard"/>
    <w:autoRedefine/>
    <w:uiPriority w:val="39"/>
    <w:unhideWhenUsed/>
    <w:rsid w:val="00925DB5"/>
    <w:pPr>
      <w:spacing w:after="100"/>
      <w:ind w:left="440"/>
    </w:pPr>
  </w:style>
  <w:style w:type="paragraph" w:styleId="Inhopg2">
    <w:name w:val="toc 2"/>
    <w:basedOn w:val="Standaard"/>
    <w:next w:val="Standaard"/>
    <w:autoRedefine/>
    <w:uiPriority w:val="39"/>
    <w:unhideWhenUsed/>
    <w:rsid w:val="00925DB5"/>
    <w:pPr>
      <w:spacing w:after="100"/>
      <w:ind w:left="220"/>
    </w:pPr>
  </w:style>
  <w:style w:type="character" w:styleId="Hyperlink">
    <w:name w:val="Hyperlink"/>
    <w:basedOn w:val="Standaardalinea-lettertype"/>
    <w:uiPriority w:val="99"/>
    <w:unhideWhenUsed/>
    <w:rsid w:val="00925DB5"/>
    <w:rPr>
      <w:color w:val="6EAC1C" w:themeColor="hyperlink"/>
      <w:u w:val="single"/>
    </w:rPr>
  </w:style>
  <w:style w:type="paragraph" w:styleId="Geenafstand">
    <w:name w:val="No Spacing"/>
    <w:next w:val="Standaard"/>
    <w:link w:val="GeenafstandChar"/>
    <w:uiPriority w:val="1"/>
    <w:qFormat/>
    <w:rsid w:val="00D45E4D"/>
    <w:rPr>
      <w:rFonts w:ascii="Google Sans Text" w:hAnsi="Google Sans Text"/>
    </w:rPr>
  </w:style>
  <w:style w:type="paragraph" w:styleId="Lijstalinea">
    <w:name w:val="List Paragraph"/>
    <w:basedOn w:val="Standaard"/>
    <w:uiPriority w:val="34"/>
    <w:qFormat/>
    <w:rsid w:val="005D10AF"/>
    <w:pPr>
      <w:ind w:left="720"/>
      <w:contextualSpacing/>
    </w:pPr>
  </w:style>
  <w:style w:type="paragraph" w:styleId="Normaalweb">
    <w:name w:val="Normal (Web)"/>
    <w:basedOn w:val="Standaard"/>
    <w:uiPriority w:val="99"/>
    <w:semiHidden/>
    <w:unhideWhenUsed/>
    <w:rsid w:val="009360E3"/>
    <w:rPr>
      <w:rFonts w:ascii="Times New Roman" w:hAnsi="Times New Roman" w:cs="Times New Roman"/>
      <w:sz w:val="24"/>
      <w:szCs w:val="24"/>
    </w:rPr>
  </w:style>
  <w:style w:type="character" w:customStyle="1" w:styleId="GeenafstandChar">
    <w:name w:val="Geen afstand Char"/>
    <w:basedOn w:val="Standaardalinea-lettertype"/>
    <w:link w:val="Geenafstand"/>
    <w:uiPriority w:val="1"/>
    <w:rsid w:val="00EA21C0"/>
    <w:rPr>
      <w:rFonts w:ascii="Google Sans Text" w:hAnsi="Google Sans Text"/>
    </w:rPr>
  </w:style>
  <w:style w:type="table" w:styleId="Tabelraster">
    <w:name w:val="Table Grid"/>
    <w:basedOn w:val="Standaardtabel"/>
    <w:uiPriority w:val="39"/>
    <w:rsid w:val="00483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81514">
      <w:bodyDiv w:val="1"/>
      <w:marLeft w:val="0"/>
      <w:marRight w:val="0"/>
      <w:marTop w:val="0"/>
      <w:marBottom w:val="0"/>
      <w:divBdr>
        <w:top w:val="none" w:sz="0" w:space="0" w:color="auto"/>
        <w:left w:val="none" w:sz="0" w:space="0" w:color="auto"/>
        <w:bottom w:val="none" w:sz="0" w:space="0" w:color="auto"/>
        <w:right w:val="none" w:sz="0" w:space="0" w:color="auto"/>
      </w:divBdr>
    </w:div>
    <w:div w:id="139687847">
      <w:bodyDiv w:val="1"/>
      <w:marLeft w:val="0"/>
      <w:marRight w:val="0"/>
      <w:marTop w:val="0"/>
      <w:marBottom w:val="0"/>
      <w:divBdr>
        <w:top w:val="none" w:sz="0" w:space="0" w:color="auto"/>
        <w:left w:val="none" w:sz="0" w:space="0" w:color="auto"/>
        <w:bottom w:val="none" w:sz="0" w:space="0" w:color="auto"/>
        <w:right w:val="none" w:sz="0" w:space="0" w:color="auto"/>
      </w:divBdr>
    </w:div>
    <w:div w:id="165437290">
      <w:bodyDiv w:val="1"/>
      <w:marLeft w:val="0"/>
      <w:marRight w:val="0"/>
      <w:marTop w:val="0"/>
      <w:marBottom w:val="0"/>
      <w:divBdr>
        <w:top w:val="none" w:sz="0" w:space="0" w:color="auto"/>
        <w:left w:val="none" w:sz="0" w:space="0" w:color="auto"/>
        <w:bottom w:val="none" w:sz="0" w:space="0" w:color="auto"/>
        <w:right w:val="none" w:sz="0" w:space="0" w:color="auto"/>
      </w:divBdr>
    </w:div>
    <w:div w:id="436170945">
      <w:bodyDiv w:val="1"/>
      <w:marLeft w:val="0"/>
      <w:marRight w:val="0"/>
      <w:marTop w:val="0"/>
      <w:marBottom w:val="0"/>
      <w:divBdr>
        <w:top w:val="none" w:sz="0" w:space="0" w:color="auto"/>
        <w:left w:val="none" w:sz="0" w:space="0" w:color="auto"/>
        <w:bottom w:val="none" w:sz="0" w:space="0" w:color="auto"/>
        <w:right w:val="none" w:sz="0" w:space="0" w:color="auto"/>
      </w:divBdr>
    </w:div>
    <w:div w:id="736171474">
      <w:bodyDiv w:val="1"/>
      <w:marLeft w:val="0"/>
      <w:marRight w:val="0"/>
      <w:marTop w:val="0"/>
      <w:marBottom w:val="0"/>
      <w:divBdr>
        <w:top w:val="none" w:sz="0" w:space="0" w:color="auto"/>
        <w:left w:val="none" w:sz="0" w:space="0" w:color="auto"/>
        <w:bottom w:val="none" w:sz="0" w:space="0" w:color="auto"/>
        <w:right w:val="none" w:sz="0" w:space="0" w:color="auto"/>
      </w:divBdr>
    </w:div>
    <w:div w:id="1089162166">
      <w:bodyDiv w:val="1"/>
      <w:marLeft w:val="0"/>
      <w:marRight w:val="0"/>
      <w:marTop w:val="0"/>
      <w:marBottom w:val="0"/>
      <w:divBdr>
        <w:top w:val="none" w:sz="0" w:space="0" w:color="auto"/>
        <w:left w:val="none" w:sz="0" w:space="0" w:color="auto"/>
        <w:bottom w:val="none" w:sz="0" w:space="0" w:color="auto"/>
        <w:right w:val="none" w:sz="0" w:space="0" w:color="auto"/>
      </w:divBdr>
    </w:div>
    <w:div w:id="1148086739">
      <w:bodyDiv w:val="1"/>
      <w:marLeft w:val="0"/>
      <w:marRight w:val="0"/>
      <w:marTop w:val="0"/>
      <w:marBottom w:val="0"/>
      <w:divBdr>
        <w:top w:val="none" w:sz="0" w:space="0" w:color="auto"/>
        <w:left w:val="none" w:sz="0" w:space="0" w:color="auto"/>
        <w:bottom w:val="none" w:sz="0" w:space="0" w:color="auto"/>
        <w:right w:val="none" w:sz="0" w:space="0" w:color="auto"/>
      </w:divBdr>
    </w:div>
    <w:div w:id="1214997005">
      <w:bodyDiv w:val="1"/>
      <w:marLeft w:val="0"/>
      <w:marRight w:val="0"/>
      <w:marTop w:val="0"/>
      <w:marBottom w:val="0"/>
      <w:divBdr>
        <w:top w:val="none" w:sz="0" w:space="0" w:color="auto"/>
        <w:left w:val="none" w:sz="0" w:space="0" w:color="auto"/>
        <w:bottom w:val="none" w:sz="0" w:space="0" w:color="auto"/>
        <w:right w:val="none" w:sz="0" w:space="0" w:color="auto"/>
      </w:divBdr>
    </w:div>
    <w:div w:id="1598976608">
      <w:bodyDiv w:val="1"/>
      <w:marLeft w:val="0"/>
      <w:marRight w:val="0"/>
      <w:marTop w:val="0"/>
      <w:marBottom w:val="0"/>
      <w:divBdr>
        <w:top w:val="none" w:sz="0" w:space="0" w:color="auto"/>
        <w:left w:val="none" w:sz="0" w:space="0" w:color="auto"/>
        <w:bottom w:val="none" w:sz="0" w:space="0" w:color="auto"/>
        <w:right w:val="none" w:sz="0" w:space="0" w:color="auto"/>
      </w:divBdr>
    </w:div>
    <w:div w:id="1878202442">
      <w:bodyDiv w:val="1"/>
      <w:marLeft w:val="0"/>
      <w:marRight w:val="0"/>
      <w:marTop w:val="0"/>
      <w:marBottom w:val="0"/>
      <w:divBdr>
        <w:top w:val="none" w:sz="0" w:space="0" w:color="auto"/>
        <w:left w:val="none" w:sz="0" w:space="0" w:color="auto"/>
        <w:bottom w:val="none" w:sz="0" w:space="0" w:color="auto"/>
        <w:right w:val="none" w:sz="0" w:space="0" w:color="auto"/>
      </w:divBdr>
    </w:div>
    <w:div w:id="1938521016">
      <w:bodyDiv w:val="1"/>
      <w:marLeft w:val="0"/>
      <w:marRight w:val="0"/>
      <w:marTop w:val="0"/>
      <w:marBottom w:val="0"/>
      <w:divBdr>
        <w:top w:val="none" w:sz="0" w:space="0" w:color="auto"/>
        <w:left w:val="none" w:sz="0" w:space="0" w:color="auto"/>
        <w:bottom w:val="none" w:sz="0" w:space="0" w:color="auto"/>
        <w:right w:val="none" w:sz="0" w:space="0" w:color="auto"/>
      </w:divBdr>
    </w:div>
    <w:div w:id="20871919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Blauw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[Jaartal laatte update]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133C9D-D642-4307-9E01-5BAEF20BA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1695</Words>
  <Characters>9327</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Laatst herzien door [naam, [datum]</Company>
  <LinksUpToDate>false</LinksUpToDate>
  <CharactersWithSpaces>11001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vinaij sewradj</dc:creator>
  <cp:lastModifiedBy>Vinaij Sewradj</cp:lastModifiedBy>
  <cp:revision>23</cp:revision>
  <cp:lastPrinted>2026-02-23T08:35:00Z</cp:lastPrinted>
  <dcterms:created xsi:type="dcterms:W3CDTF">2026-02-23T08:32:00Z</dcterms:created>
  <dcterms:modified xsi:type="dcterms:W3CDTF">2026-02-23T08:35:00Z</dcterms:modified>
</cp:coreProperties>
</file>