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Wil je samen met ons zoveel mogelijk mensen activeren meer inheems te zaai</w:t>
      </w:r>
      <w:ins w:author="Câthy Jansen" w:id="0" w:date="2024-09-04T09:10:55Z">
        <w:r w:rsidDel="00000000" w:rsidR="00000000" w:rsidRPr="00000000">
          <w:rPr>
            <w:b w:val="1"/>
            <w:rtl w:val="0"/>
          </w:rPr>
          <w:t xml:space="preserve">e</w:t>
        </w:r>
      </w:ins>
      <w:r w:rsidDel="00000000" w:rsidR="00000000" w:rsidRPr="00000000">
        <w:rPr>
          <w:b w:val="1"/>
          <w:rtl w:val="0"/>
        </w:rPr>
        <w:t xml:space="preserve">n in hun tuin, voor meer biodiversiteit? Hieronder vind je teksten die je kunt gebruiken op social media, in je nieuwsbrief en via andere kanalen.</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Nieuwsbericht:</w:t>
      </w:r>
    </w:p>
    <w:p w:rsidR="00000000" w:rsidDel="00000000" w:rsidP="00000000" w:rsidRDefault="00000000" w:rsidRPr="00000000" w14:paraId="00000003">
      <w:pPr>
        <w:spacing w:after="240" w:before="240" w:lineRule="auto"/>
        <w:rPr/>
      </w:pPr>
      <w:r w:rsidDel="00000000" w:rsidR="00000000" w:rsidRPr="00000000">
        <w:rPr>
          <w:rtl w:val="0"/>
        </w:rPr>
        <w:t xml:space="preserve">Samen zaaien voor meer vlinders en bijen</w:t>
      </w:r>
    </w:p>
    <w:p w:rsidR="00000000" w:rsidDel="00000000" w:rsidP="00000000" w:rsidRDefault="00000000" w:rsidRPr="00000000" w14:paraId="00000004">
      <w:pPr>
        <w:spacing w:after="240" w:before="240" w:lineRule="auto"/>
        <w:rPr/>
      </w:pPr>
      <w:r w:rsidDel="00000000" w:rsidR="00000000" w:rsidRPr="00000000">
        <w:rPr>
          <w:rtl w:val="0"/>
        </w:rPr>
        <w:t xml:space="preserve">De achteruitgang van de biodiversiteit gaat ongekend snel, terwijl we wilde bijen, vlinders en andere insecten juist zo hard nodig hebben voor een leefbare wereld. Gelukkig kunnen we in onze tuinen toch iets doen om positief bij te dragen: zaai nu inheemse zaden, waar bijen en vlinders écht iets aan hebben!</w:t>
      </w:r>
    </w:p>
    <w:p w:rsidR="00000000" w:rsidDel="00000000" w:rsidP="00000000" w:rsidRDefault="00000000" w:rsidRPr="00000000" w14:paraId="00000005">
      <w:pPr>
        <w:spacing w:after="240" w:before="240" w:lineRule="auto"/>
        <w:rPr/>
      </w:pPr>
      <w:r w:rsidDel="00000000" w:rsidR="00000000" w:rsidRPr="00000000">
        <w:rPr>
          <w:rtl w:val="0"/>
        </w:rPr>
        <w:t xml:space="preserve">Onze insecten zijn sterk afhankelijk van inheemse planten om te overleven, zonder de juiste planten kunnen ze zich niet voortplanten. Zo leggen vlinders vaak hun eitjes maar op één plantsoort en gebruiken wilde bijen veelal stuifmeel van één plantfamilie voor hun larven. Zonder pinksterbloemen geen oranjetipjes, zonder grote kattenstaart geen boomblauwtjes, zonder composieten (zoals biggenkruid en streepzaad) geen roetbijen en zonder klokjes (campanula) geen klokjesbijen.</w:t>
      </w:r>
    </w:p>
    <w:p w:rsidR="00000000" w:rsidDel="00000000" w:rsidP="00000000" w:rsidRDefault="00000000" w:rsidRPr="00000000" w14:paraId="00000006">
      <w:pPr>
        <w:spacing w:after="240" w:before="240" w:lineRule="auto"/>
        <w:rPr/>
      </w:pPr>
      <w:r w:rsidDel="00000000" w:rsidR="00000000" w:rsidRPr="00000000">
        <w:rPr>
          <w:rtl w:val="0"/>
        </w:rPr>
        <w:t xml:space="preserve">Daarom organiseren De Bijenstichting, Cruydt-Hoeck en Gardeners’ World de Inheemse Zaaiweek van 23 tot en met 29 september. Een week lang samen inheems zaaien voor meer biodiversiteit.</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Kom in actie met al je vrienden, familieleden en buren. Samen zaaien we zoveel mogelijk vierkante meters in met inheemse zaden! #ikzaaiinheems</w:t>
      </w:r>
    </w:p>
    <w:p w:rsidR="00000000" w:rsidDel="00000000" w:rsidP="00000000" w:rsidRDefault="00000000" w:rsidRPr="00000000" w14:paraId="00000008">
      <w:pPr>
        <w:spacing w:after="240" w:before="240" w:lineRule="auto"/>
        <w:rPr>
          <w:b w:val="1"/>
        </w:rPr>
      </w:pPr>
      <w:r w:rsidDel="00000000" w:rsidR="00000000" w:rsidRPr="00000000">
        <w:rPr>
          <w:rtl w:val="0"/>
        </w:rPr>
        <w:t xml:space="preserve">Voor meer informatie en verkooppunten zie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www.inheemsezaaiweek.nl</w:t>
        </w:r>
      </w:hyperlink>
      <w:r w:rsidDel="00000000" w:rsidR="00000000" w:rsidRPr="00000000">
        <w:rPr>
          <w:rtl w:val="0"/>
        </w:rPr>
      </w:r>
    </w:p>
    <w:p w:rsidR="00000000" w:rsidDel="00000000" w:rsidP="00000000" w:rsidRDefault="00000000" w:rsidRPr="00000000" w14:paraId="00000009">
      <w:pPr>
        <w:spacing w:after="240" w:before="240" w:lineRule="auto"/>
        <w:rPr>
          <w:b w:val="1"/>
        </w:rPr>
      </w:pPr>
      <w:r w:rsidDel="00000000" w:rsidR="00000000" w:rsidRPr="00000000">
        <w:rPr>
          <w:rtl w:val="0"/>
        </w:rPr>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Suggestietekst social media:</w:t>
      </w:r>
    </w:p>
    <w:p w:rsidR="00000000" w:rsidDel="00000000" w:rsidP="00000000" w:rsidRDefault="00000000" w:rsidRPr="00000000" w14:paraId="0000000B">
      <w:pPr>
        <w:spacing w:after="240" w:before="240" w:lineRule="auto"/>
        <w:rPr/>
      </w:pPr>
      <w:r w:rsidDel="00000000" w:rsidR="00000000" w:rsidRPr="00000000">
        <w:rPr>
          <w:rtl w:val="0"/>
        </w:rPr>
        <w:t xml:space="preserve">De achteruitgang van de biodiversiteit gaat ongekend snel, terwijl we wilde bijen, vlinders en andere insecten juist zo hard nodig hebben. Gelukkig kunnen we in onze tuinen toch iets doen: zaai nu inheemse zaden voor meer bijen en vlinders.</w:t>
      </w:r>
    </w:p>
    <w:p w:rsidR="00000000" w:rsidDel="00000000" w:rsidP="00000000" w:rsidRDefault="00000000" w:rsidRPr="00000000" w14:paraId="0000000C">
      <w:pPr>
        <w:spacing w:after="240" w:before="240" w:lineRule="auto"/>
        <w:rPr/>
      </w:pPr>
      <w:r w:rsidDel="00000000" w:rsidR="00000000" w:rsidRPr="00000000">
        <w:rPr>
          <w:rtl w:val="0"/>
        </w:rPr>
        <w:t xml:space="preserve">Van 23 tot en met 29 september is het Inheemse Zaaiweek. Zaai ook in jouw tuin inheemse zaden en activeer vrienden, familie en buren. Om zoveel mogelijk vierkante meter tuin aantrekkelijk te maken voor wilde bijen en vlinders.</w:t>
      </w:r>
    </w:p>
    <w:p w:rsidR="00000000" w:rsidDel="00000000" w:rsidP="00000000" w:rsidRDefault="00000000" w:rsidRPr="00000000" w14:paraId="0000000D">
      <w:pPr>
        <w:spacing w:after="240" w:before="240" w:lineRule="auto"/>
        <w:rPr/>
      </w:pPr>
      <w:r w:rsidDel="00000000" w:rsidR="00000000" w:rsidRPr="00000000">
        <w:rPr>
          <w:rtl w:val="0"/>
        </w:rPr>
        <w:t xml:space="preserve">#ikzaaiinheems</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00F">
      <w:pPr>
        <w:spacing w:after="240" w:before="240" w:lineRule="auto"/>
        <w:rPr>
          <w:b w:val="1"/>
        </w:rPr>
      </w:pPr>
      <w:r w:rsidDel="00000000" w:rsidR="00000000" w:rsidRPr="00000000">
        <w:rPr>
          <w:rtl w:val="0"/>
        </w:rPr>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Extra:</w:t>
      </w:r>
    </w:p>
    <w:p w:rsidR="00000000" w:rsidDel="00000000" w:rsidP="00000000" w:rsidRDefault="00000000" w:rsidRPr="00000000" w14:paraId="00000011">
      <w:pPr>
        <w:spacing w:after="240" w:before="240" w:lineRule="auto"/>
        <w:rPr/>
      </w:pPr>
      <w:r w:rsidDel="00000000" w:rsidR="00000000" w:rsidRPr="00000000">
        <w:rPr>
          <w:rtl w:val="0"/>
        </w:rPr>
        <w:t xml:space="preserve">Samen zaaien voor meer vlinders en bijen doe je nu: de natuur laat haar zaden vallen en dat is voor ons hét moment om ook inheems te gaan zaaien.</w:t>
      </w:r>
    </w:p>
    <w:p w:rsidR="00000000" w:rsidDel="00000000" w:rsidP="00000000" w:rsidRDefault="00000000" w:rsidRPr="00000000" w14:paraId="00000012">
      <w:pPr>
        <w:spacing w:after="240" w:before="240" w:lineRule="auto"/>
        <w:rPr/>
      </w:pPr>
      <w:r w:rsidDel="00000000" w:rsidR="00000000" w:rsidRPr="00000000">
        <w:rPr>
          <w:rtl w:val="0"/>
        </w:rPr>
        <w:t xml:space="preserve">Inheems zaaien voor meer biodiversiteit in jouw tuin: op elke plek waar planten willen groeien, kunnen ook oorspronkelijk Nederlandse planten groeien. Denk aan een bloemenweide, bloemrijk gazon of een inheemse border. Geen tuin? Deel je kennis over inheems zaaien met anderen.</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Deel jouw zaaiproject op social media met de hashtag #ikzaaiinheems voor nog meer impact voor biodiversiteit.</w:t>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nheemsezaaiweek.nl/" TargetMode="External"/><Relationship Id="rId7" Type="http://schemas.openxmlformats.org/officeDocument/2006/relationships/hyperlink" Target="http://www.inheemsezaaiweek.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